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5"/>
        <w:ind w:left="0"/>
        <w:rPr>
          <w:rFonts w:ascii="Times New Roman"/>
          <w:sz w:val="22"/>
        </w:rPr>
      </w:pPr>
    </w:p>
    <w:p>
      <w:pPr>
        <w:pStyle w:val="Heading1"/>
        <w:rPr>
          <w:rFonts w:ascii="Tahoma"/>
        </w:rPr>
      </w:pPr>
      <w:r>
        <w:rPr>
          <w:rFonts w:ascii="Tahoma"/>
          <w:color w:val="008000"/>
        </w:rPr>
        <w:t>LEY</w:t>
      </w:r>
      <w:r>
        <w:rPr>
          <w:rFonts w:ascii="Tahoma"/>
          <w:color w:val="008000"/>
          <w:spacing w:val="-7"/>
        </w:rPr>
        <w:t> </w:t>
      </w:r>
      <w:r>
        <w:rPr>
          <w:rFonts w:ascii="Tahoma"/>
          <w:color w:val="008000"/>
        </w:rPr>
        <w:t>DE</w:t>
      </w:r>
      <w:r>
        <w:rPr>
          <w:rFonts w:ascii="Tahoma"/>
          <w:color w:val="008000"/>
          <w:spacing w:val="-5"/>
        </w:rPr>
        <w:t> </w:t>
      </w:r>
      <w:r>
        <w:rPr>
          <w:rFonts w:ascii="Tahoma"/>
          <w:color w:val="008000"/>
        </w:rPr>
        <w:t>SOCIEDADES</w:t>
      </w:r>
      <w:r>
        <w:rPr>
          <w:rFonts w:ascii="Tahoma"/>
          <w:color w:val="008000"/>
          <w:spacing w:val="-8"/>
        </w:rPr>
        <w:t> </w:t>
      </w:r>
      <w:r>
        <w:rPr>
          <w:rFonts w:ascii="Tahoma"/>
          <w:color w:val="008000"/>
        </w:rPr>
        <w:t>DE</w:t>
      </w:r>
      <w:r>
        <w:rPr>
          <w:rFonts w:ascii="Tahoma"/>
          <w:color w:val="008000"/>
          <w:spacing w:val="-5"/>
        </w:rPr>
        <w:t> </w:t>
      </w:r>
      <w:r>
        <w:rPr>
          <w:rFonts w:ascii="Tahoma"/>
          <w:color w:val="008000"/>
        </w:rPr>
        <w:t>SOLIDARIDAD</w:t>
      </w:r>
      <w:r>
        <w:rPr>
          <w:rFonts w:ascii="Tahoma"/>
          <w:color w:val="008000"/>
          <w:spacing w:val="-6"/>
        </w:rPr>
        <w:t> </w:t>
      </w:r>
      <w:r>
        <w:rPr>
          <w:rFonts w:ascii="Tahoma"/>
          <w:color w:val="008000"/>
          <w:spacing w:val="-2"/>
        </w:rPr>
        <w:t>SOCIAL</w:t>
      </w:r>
    </w:p>
    <w:p>
      <w:pPr>
        <w:spacing w:line="386" w:lineRule="exact" w:before="45"/>
        <w:ind w:left="1398" w:right="1396"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4"/>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27</w:t>
      </w:r>
      <w:r>
        <w:rPr>
          <w:rFonts w:ascii="Tahoma" w:hAnsi="Tahoma"/>
          <w:b/>
          <w:spacing w:val="-3"/>
          <w:sz w:val="16"/>
        </w:rPr>
        <w:t> </w:t>
      </w:r>
      <w:r>
        <w:rPr>
          <w:rFonts w:ascii="Tahoma" w:hAnsi="Tahoma"/>
          <w:b/>
          <w:sz w:val="16"/>
        </w:rPr>
        <w:t>de</w:t>
      </w:r>
      <w:r>
        <w:rPr>
          <w:rFonts w:ascii="Tahoma" w:hAnsi="Tahoma"/>
          <w:b/>
          <w:spacing w:val="-4"/>
          <w:sz w:val="16"/>
        </w:rPr>
        <w:t> </w:t>
      </w:r>
      <w:r>
        <w:rPr>
          <w:rFonts w:ascii="Tahoma" w:hAnsi="Tahoma"/>
          <w:b/>
          <w:sz w:val="16"/>
        </w:rPr>
        <w:t>mayo</w:t>
      </w:r>
      <w:r>
        <w:rPr>
          <w:rFonts w:ascii="Tahoma" w:hAnsi="Tahoma"/>
          <w:b/>
          <w:spacing w:val="-2"/>
          <w:sz w:val="16"/>
        </w:rPr>
        <w:t> </w:t>
      </w:r>
      <w:r>
        <w:rPr>
          <w:rFonts w:ascii="Tahoma" w:hAnsi="Tahoma"/>
          <w:b/>
          <w:sz w:val="16"/>
        </w:rPr>
        <w:t>de</w:t>
      </w:r>
      <w:r>
        <w:rPr>
          <w:rFonts w:ascii="Tahoma" w:hAnsi="Tahoma"/>
          <w:b/>
          <w:spacing w:val="-4"/>
          <w:sz w:val="16"/>
        </w:rPr>
        <w:t> </w:t>
      </w:r>
      <w:r>
        <w:rPr>
          <w:rFonts w:ascii="Tahoma" w:hAnsi="Tahoma"/>
          <w:b/>
          <w:sz w:val="16"/>
        </w:rPr>
        <w:t>1976 TEXTO VIGENTE</w:t>
      </w:r>
    </w:p>
    <w:p>
      <w:pPr>
        <w:spacing w:line="148" w:lineRule="exact" w:before="0"/>
        <w:ind w:left="1399" w:right="1396"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24-04-</w:t>
      </w:r>
      <w:r>
        <w:rPr>
          <w:rFonts w:ascii="Tahoma" w:hAnsi="Tahoma"/>
          <w:b/>
          <w:color w:val="CC3300"/>
          <w:spacing w:val="-4"/>
          <w:sz w:val="16"/>
        </w:rPr>
        <w:t>2018</w:t>
      </w:r>
    </w:p>
    <w:p>
      <w:pPr>
        <w:pStyle w:val="BodyText"/>
        <w:ind w:left="0"/>
        <w:rPr>
          <w:rFonts w:ascii="Tahoma"/>
          <w:b/>
          <w:sz w:val="16"/>
        </w:rPr>
      </w:pPr>
    </w:p>
    <w:p>
      <w:pPr>
        <w:pStyle w:val="BodyText"/>
        <w:ind w:left="0"/>
        <w:rPr>
          <w:rFonts w:ascii="Tahoma"/>
          <w:b/>
          <w:sz w:val="16"/>
        </w:rPr>
      </w:pPr>
    </w:p>
    <w:p>
      <w:pPr>
        <w:pStyle w:val="BodyText"/>
        <w:spacing w:before="109"/>
        <w:ind w:left="0"/>
        <w:rPr>
          <w:rFonts w:ascii="Tahoma"/>
          <w:b/>
          <w:sz w:val="16"/>
        </w:rPr>
      </w:pPr>
    </w:p>
    <w:p>
      <w:pPr>
        <w:pStyle w:val="BodyText"/>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1"/>
        </w:rPr>
        <w:t> </w:t>
      </w:r>
      <w:r>
        <w:rPr/>
        <w:t>Presidencia</w:t>
      </w:r>
      <w:r>
        <w:rPr>
          <w:spacing w:val="30"/>
        </w:rPr>
        <w:t> </w:t>
      </w:r>
      <w:r>
        <w:rPr/>
        <w:t>de</w:t>
      </w:r>
      <w:r>
        <w:rPr>
          <w:spacing w:val="32"/>
        </w:rPr>
        <w:t> </w:t>
      </w:r>
      <w:r>
        <w:rPr/>
        <w:t>la </w:t>
      </w:r>
      <w:r>
        <w:rPr>
          <w:spacing w:val="-2"/>
        </w:rPr>
        <w:t>República.</w:t>
      </w:r>
    </w:p>
    <w:p>
      <w:pPr>
        <w:spacing w:before="229"/>
        <w:ind w:left="118" w:right="123" w:firstLine="288"/>
        <w:jc w:val="both"/>
        <w:rPr>
          <w:sz w:val="20"/>
        </w:rPr>
      </w:pPr>
      <w:r>
        <w:rPr>
          <w:b/>
          <w:sz w:val="20"/>
        </w:rPr>
        <w:t>LUIS ECHEVERRIA ALVAREZ</w:t>
      </w:r>
      <w:r>
        <w:rPr>
          <w:sz w:val="20"/>
        </w:rPr>
        <w:t>, Presidente Constitucional de los Estados Unidos Mexicanos, a sus habitantes, sabed:</w:t>
      </w:r>
    </w:p>
    <w:p>
      <w:pPr>
        <w:pStyle w:val="BodyText"/>
        <w:spacing w:before="2"/>
        <w:ind w:left="0"/>
      </w:pPr>
    </w:p>
    <w:p>
      <w:pPr>
        <w:pStyle w:val="BodyText"/>
        <w:ind w:left="406"/>
      </w:pPr>
      <w:r>
        <w:rPr/>
        <w:t>Que</w:t>
      </w:r>
      <w:r>
        <w:rPr>
          <w:spacing w:val="-6"/>
        </w:rPr>
        <w:t> </w:t>
      </w:r>
      <w:r>
        <w:rPr/>
        <w:t>el</w:t>
      </w:r>
      <w:r>
        <w:rPr>
          <w:spacing w:val="-6"/>
        </w:rPr>
        <w:t> </w:t>
      </w:r>
      <w:r>
        <w:rPr/>
        <w:t>H.</w:t>
      </w:r>
      <w:r>
        <w:rPr>
          <w:spacing w:val="-6"/>
        </w:rPr>
        <w:t> </w:t>
      </w:r>
      <w:r>
        <w:rPr/>
        <w:t>Congreso</w:t>
      </w:r>
      <w:r>
        <w:rPr>
          <w:spacing w:val="-5"/>
        </w:rPr>
        <w:t> </w:t>
      </w:r>
      <w:r>
        <w:rPr/>
        <w:t>de</w:t>
      </w:r>
      <w:r>
        <w:rPr>
          <w:spacing w:val="-3"/>
        </w:rPr>
        <w:t> </w:t>
      </w:r>
      <w:r>
        <w:rPr/>
        <w:t>la</w:t>
      </w:r>
      <w:r>
        <w:rPr>
          <w:spacing w:val="-1"/>
        </w:rPr>
        <w:t> </w:t>
      </w:r>
      <w:r>
        <w:rPr/>
        <w:t>Unión</w:t>
      </w:r>
      <w:r>
        <w:rPr>
          <w:spacing w:val="-5"/>
        </w:rPr>
        <w:t> </w:t>
      </w:r>
      <w:r>
        <w:rPr/>
        <w:t>se</w:t>
      </w:r>
      <w:r>
        <w:rPr>
          <w:spacing w:val="-5"/>
        </w:rPr>
        <w:t> </w:t>
      </w:r>
      <w:r>
        <w:rPr/>
        <w:t>ha</w:t>
      </w:r>
      <w:r>
        <w:rPr>
          <w:spacing w:val="-5"/>
        </w:rPr>
        <w:t> </w:t>
      </w:r>
      <w:r>
        <w:rPr/>
        <w:t>servido</w:t>
      </w:r>
      <w:r>
        <w:rPr>
          <w:spacing w:val="-5"/>
        </w:rPr>
        <w:t> </w:t>
      </w:r>
      <w:r>
        <w:rPr/>
        <w:t>dirigirme</w:t>
      </w:r>
      <w:r>
        <w:rPr>
          <w:spacing w:val="-6"/>
        </w:rPr>
        <w:t> </w:t>
      </w:r>
      <w:r>
        <w:rPr/>
        <w:t>el</w:t>
      </w:r>
      <w:r>
        <w:rPr>
          <w:spacing w:val="-6"/>
        </w:rPr>
        <w:t> </w:t>
      </w:r>
      <w:r>
        <w:rPr>
          <w:spacing w:val="-2"/>
        </w:rPr>
        <w:t>siguiente</w:t>
      </w:r>
    </w:p>
    <w:p>
      <w:pPr>
        <w:pStyle w:val="BodyText"/>
        <w:spacing w:before="1"/>
        <w:ind w:left="0"/>
      </w:pPr>
    </w:p>
    <w:p>
      <w:pPr>
        <w:pStyle w:val="BodyText"/>
        <w:ind w:left="1398" w:right="1398"/>
        <w:jc w:val="center"/>
      </w:pPr>
      <w:r>
        <w:rPr>
          <w:spacing w:val="-2"/>
        </w:rPr>
        <w:t>DECRETO</w:t>
      </w:r>
    </w:p>
    <w:p>
      <w:pPr>
        <w:pStyle w:val="BodyText"/>
        <w:spacing w:before="228"/>
        <w:ind w:left="406"/>
      </w:pPr>
      <w:r>
        <w:rPr/>
        <w:t>"EL</w:t>
      </w:r>
      <w:r>
        <w:rPr>
          <w:spacing w:val="-7"/>
        </w:rPr>
        <w:t> </w:t>
      </w:r>
      <w:r>
        <w:rPr/>
        <w:t>CONGRESO</w:t>
      </w:r>
      <w:r>
        <w:rPr>
          <w:spacing w:val="-7"/>
        </w:rPr>
        <w:t> </w:t>
      </w:r>
      <w:r>
        <w:rPr/>
        <w:t>DE</w:t>
      </w:r>
      <w:r>
        <w:rPr>
          <w:spacing w:val="-6"/>
        </w:rPr>
        <w:t> </w:t>
      </w:r>
      <w:r>
        <w:rPr/>
        <w:t>LOS</w:t>
      </w:r>
      <w:r>
        <w:rPr>
          <w:spacing w:val="-6"/>
        </w:rPr>
        <w:t> </w:t>
      </w:r>
      <w:r>
        <w:rPr/>
        <w:t>ESTADOS</w:t>
      </w:r>
      <w:r>
        <w:rPr>
          <w:spacing w:val="-5"/>
        </w:rPr>
        <w:t> </w:t>
      </w:r>
      <w:r>
        <w:rPr/>
        <w:t>UNIDOS</w:t>
      </w:r>
      <w:r>
        <w:rPr>
          <w:spacing w:val="-5"/>
        </w:rPr>
        <w:t> </w:t>
      </w:r>
      <w:r>
        <w:rPr/>
        <w:t>MEXICANOS,</w:t>
      </w:r>
      <w:r>
        <w:rPr>
          <w:spacing w:val="-7"/>
        </w:rPr>
        <w:t> </w:t>
      </w:r>
      <w:r>
        <w:rPr>
          <w:spacing w:val="-2"/>
        </w:rPr>
        <w:t>DECRETA:</w:t>
      </w:r>
    </w:p>
    <w:p>
      <w:pPr>
        <w:pStyle w:val="Heading1"/>
        <w:spacing w:line="506" w:lineRule="exact" w:before="31"/>
        <w:ind w:left="1720" w:right="1722"/>
      </w:pPr>
      <w:r>
        <w:rPr/>
        <w:t>LEY</w:t>
      </w:r>
      <w:r>
        <w:rPr>
          <w:spacing w:val="-9"/>
        </w:rPr>
        <w:t> </w:t>
      </w:r>
      <w:r>
        <w:rPr/>
        <w:t>DE</w:t>
      </w:r>
      <w:r>
        <w:rPr>
          <w:spacing w:val="-9"/>
        </w:rPr>
        <w:t> </w:t>
      </w:r>
      <w:r>
        <w:rPr/>
        <w:t>SOCIEDADES</w:t>
      </w:r>
      <w:r>
        <w:rPr>
          <w:spacing w:val="-9"/>
        </w:rPr>
        <w:t> </w:t>
      </w:r>
      <w:r>
        <w:rPr/>
        <w:t>DE</w:t>
      </w:r>
      <w:r>
        <w:rPr>
          <w:spacing w:val="-9"/>
        </w:rPr>
        <w:t> </w:t>
      </w:r>
      <w:r>
        <w:rPr/>
        <w:t>SOLIDARIDAD</w:t>
      </w:r>
      <w:r>
        <w:rPr>
          <w:spacing w:val="-9"/>
        </w:rPr>
        <w:t> </w:t>
      </w:r>
      <w:r>
        <w:rPr/>
        <w:t>SOCIAL CAPITULO I</w:t>
      </w:r>
    </w:p>
    <w:p>
      <w:pPr>
        <w:pStyle w:val="Heading2"/>
        <w:spacing w:line="198" w:lineRule="exact"/>
        <w:ind w:left="1400"/>
      </w:pPr>
      <w:r>
        <w:rPr/>
        <w:t>De</w:t>
      </w:r>
      <w:r>
        <w:rPr>
          <w:spacing w:val="-3"/>
        </w:rPr>
        <w:t> </w:t>
      </w:r>
      <w:r>
        <w:rPr/>
        <w:t>la</w:t>
      </w:r>
      <w:r>
        <w:rPr>
          <w:spacing w:val="-2"/>
        </w:rPr>
        <w:t> </w:t>
      </w:r>
      <w:r>
        <w:rPr/>
        <w:t>Constitución</w:t>
      </w:r>
      <w:r>
        <w:rPr>
          <w:spacing w:val="-5"/>
        </w:rPr>
        <w:t> </w:t>
      </w:r>
      <w:r>
        <w:rPr/>
        <w:t>de</w:t>
      </w:r>
      <w:r>
        <w:rPr>
          <w:spacing w:val="-4"/>
        </w:rPr>
        <w:t> </w:t>
      </w:r>
      <w:r>
        <w:rPr/>
        <w:t>la</w:t>
      </w:r>
      <w:r>
        <w:rPr>
          <w:spacing w:val="-2"/>
        </w:rPr>
        <w:t> Sociedad</w:t>
      </w:r>
    </w:p>
    <w:p>
      <w:pPr>
        <w:pStyle w:val="BodyText"/>
        <w:spacing w:before="229"/>
        <w:ind w:right="119" w:firstLine="288"/>
        <w:jc w:val="both"/>
      </w:pPr>
      <w:bookmarkStart w:name="Artículo_1o" w:id="1"/>
      <w:bookmarkEnd w:id="1"/>
      <w:r>
        <w:rPr/>
      </w:r>
      <w:r>
        <w:rPr>
          <w:b/>
        </w:rPr>
        <w:t>ARTICULO 1o.- </w:t>
      </w:r>
      <w:r>
        <w:rPr/>
        <w:t>La sociedad de solidaridad social se constituye con un patrimonio de carácter colectivo, cuyos socios deberán ser personas físicas de nacionalidad mexicana, en especial ejidatarios, comuneros, campesinos sin tierra, parvifundistas y personas que tengan derecho al trabajo, que destinen una parte del producto de su trabajo a un fondo de solidaridad social y que podrán realizar actividades </w:t>
      </w:r>
      <w:r>
        <w:rPr>
          <w:spacing w:val="-2"/>
        </w:rPr>
        <w:t>mercantiles.</w:t>
      </w:r>
    </w:p>
    <w:p>
      <w:pPr>
        <w:pStyle w:val="BodyText"/>
        <w:spacing w:before="2"/>
        <w:ind w:left="0"/>
      </w:pPr>
    </w:p>
    <w:p>
      <w:pPr>
        <w:pStyle w:val="BodyText"/>
        <w:ind w:right="126" w:firstLine="288"/>
        <w:jc w:val="both"/>
      </w:pPr>
      <w:r>
        <w:rPr/>
        <w:t>Los socios convendrán libremente sobre las modalidades de sus actividades, para cumplir las finalidades de la sociedad.</w:t>
      </w:r>
    </w:p>
    <w:p>
      <w:pPr>
        <w:pStyle w:val="BodyText"/>
        <w:spacing w:before="229"/>
        <w:ind w:left="406"/>
      </w:pPr>
      <w:bookmarkStart w:name="Artículo_2o" w:id="2"/>
      <w:bookmarkEnd w:id="2"/>
      <w:r>
        <w:rPr/>
      </w:r>
      <w:r>
        <w:rPr>
          <w:b/>
        </w:rPr>
        <w:t>ARTICULO</w:t>
      </w:r>
      <w:r>
        <w:rPr>
          <w:b/>
          <w:spacing w:val="-8"/>
        </w:rPr>
        <w:t> </w:t>
      </w:r>
      <w:r>
        <w:rPr>
          <w:b/>
        </w:rPr>
        <w:t>2o.-</w:t>
      </w:r>
      <w:r>
        <w:rPr>
          <w:b/>
          <w:spacing w:val="-7"/>
        </w:rPr>
        <w:t> </w:t>
      </w:r>
      <w:r>
        <w:rPr/>
        <w:t>Las</w:t>
      </w:r>
      <w:r>
        <w:rPr>
          <w:spacing w:val="-7"/>
        </w:rPr>
        <w:t> </w:t>
      </w:r>
      <w:r>
        <w:rPr/>
        <w:t>sociedades</w:t>
      </w:r>
      <w:r>
        <w:rPr>
          <w:spacing w:val="-7"/>
        </w:rPr>
        <w:t> </w:t>
      </w:r>
      <w:r>
        <w:rPr/>
        <w:t>de</w:t>
      </w:r>
      <w:r>
        <w:rPr>
          <w:spacing w:val="-8"/>
        </w:rPr>
        <w:t> </w:t>
      </w:r>
      <w:r>
        <w:rPr/>
        <w:t>solidaridad</w:t>
      </w:r>
      <w:r>
        <w:rPr>
          <w:spacing w:val="-8"/>
        </w:rPr>
        <w:t> </w:t>
      </w:r>
      <w:r>
        <w:rPr/>
        <w:t>social</w:t>
      </w:r>
      <w:r>
        <w:rPr>
          <w:spacing w:val="-9"/>
        </w:rPr>
        <w:t> </w:t>
      </w:r>
      <w:r>
        <w:rPr/>
        <w:t>tendrán</w:t>
      </w:r>
      <w:r>
        <w:rPr>
          <w:spacing w:val="-8"/>
        </w:rPr>
        <w:t> </w:t>
      </w:r>
      <w:r>
        <w:rPr/>
        <w:t>por</w:t>
      </w:r>
      <w:r>
        <w:rPr>
          <w:spacing w:val="-5"/>
        </w:rPr>
        <w:t> </w:t>
      </w:r>
      <w:r>
        <w:rPr>
          <w:spacing w:val="-2"/>
        </w:rPr>
        <w:t>objeto:</w:t>
      </w:r>
    </w:p>
    <w:p>
      <w:pPr>
        <w:pStyle w:val="BodyText"/>
        <w:spacing w:before="1"/>
        <w:ind w:left="0"/>
      </w:pPr>
    </w:p>
    <w:p>
      <w:pPr>
        <w:pStyle w:val="BodyText"/>
        <w:ind w:left="406"/>
      </w:pPr>
      <w:r>
        <w:rPr>
          <w:b/>
        </w:rPr>
        <w:t>I.-</w:t>
      </w:r>
      <w:r>
        <w:rPr>
          <w:b/>
          <w:spacing w:val="-5"/>
        </w:rPr>
        <w:t> </w:t>
      </w:r>
      <w:r>
        <w:rPr/>
        <w:t>La</w:t>
      </w:r>
      <w:r>
        <w:rPr>
          <w:spacing w:val="-6"/>
        </w:rPr>
        <w:t> </w:t>
      </w:r>
      <w:r>
        <w:rPr/>
        <w:t>creación</w:t>
      </w:r>
      <w:r>
        <w:rPr>
          <w:spacing w:val="-5"/>
        </w:rPr>
        <w:t> </w:t>
      </w:r>
      <w:r>
        <w:rPr/>
        <w:t>de</w:t>
      </w:r>
      <w:r>
        <w:rPr>
          <w:spacing w:val="-6"/>
        </w:rPr>
        <w:t> </w:t>
      </w:r>
      <w:r>
        <w:rPr/>
        <w:t>fuentes</w:t>
      </w:r>
      <w:r>
        <w:rPr>
          <w:spacing w:val="-5"/>
        </w:rPr>
        <w:t> </w:t>
      </w:r>
      <w:r>
        <w:rPr/>
        <w:t>de</w:t>
      </w:r>
      <w:r>
        <w:rPr>
          <w:spacing w:val="-5"/>
        </w:rPr>
        <w:t> </w:t>
      </w:r>
      <w:r>
        <w:rPr>
          <w:spacing w:val="-2"/>
        </w:rPr>
        <w:t>trabajo.</w:t>
      </w:r>
    </w:p>
    <w:p>
      <w:pPr>
        <w:pStyle w:val="BodyText"/>
        <w:spacing w:before="229"/>
        <w:ind w:left="406"/>
      </w:pPr>
      <w:r>
        <w:rPr>
          <w:b/>
        </w:rPr>
        <w:t>II.-</w:t>
      </w:r>
      <w:r>
        <w:rPr>
          <w:b/>
          <w:spacing w:val="-6"/>
        </w:rPr>
        <w:t> </w:t>
      </w:r>
      <w:r>
        <w:rPr/>
        <w:t>La</w:t>
      </w:r>
      <w:r>
        <w:rPr>
          <w:spacing w:val="-5"/>
        </w:rPr>
        <w:t> </w:t>
      </w:r>
      <w:r>
        <w:rPr/>
        <w:t>práctica</w:t>
      </w:r>
      <w:r>
        <w:rPr>
          <w:spacing w:val="-5"/>
        </w:rPr>
        <w:t> </w:t>
      </w:r>
      <w:r>
        <w:rPr/>
        <w:t>de</w:t>
      </w:r>
      <w:r>
        <w:rPr>
          <w:spacing w:val="-7"/>
        </w:rPr>
        <w:t> </w:t>
      </w:r>
      <w:r>
        <w:rPr/>
        <w:t>medidas</w:t>
      </w:r>
      <w:r>
        <w:rPr>
          <w:spacing w:val="-4"/>
        </w:rPr>
        <w:t> </w:t>
      </w:r>
      <w:r>
        <w:rPr/>
        <w:t>que</w:t>
      </w:r>
      <w:r>
        <w:rPr>
          <w:spacing w:val="-7"/>
        </w:rPr>
        <w:t> </w:t>
      </w:r>
      <w:r>
        <w:rPr/>
        <w:t>tiendan</w:t>
      </w:r>
      <w:r>
        <w:rPr>
          <w:spacing w:val="-6"/>
        </w:rPr>
        <w:t> </w:t>
      </w:r>
      <w:r>
        <w:rPr/>
        <w:t>a</w:t>
      </w:r>
      <w:r>
        <w:rPr>
          <w:spacing w:val="-6"/>
        </w:rPr>
        <w:t> </w:t>
      </w:r>
      <w:r>
        <w:rPr/>
        <w:t>la</w:t>
      </w:r>
      <w:r>
        <w:rPr>
          <w:spacing w:val="-7"/>
        </w:rPr>
        <w:t> </w:t>
      </w:r>
      <w:r>
        <w:rPr/>
        <w:t>conservación</w:t>
      </w:r>
      <w:r>
        <w:rPr>
          <w:spacing w:val="-3"/>
        </w:rPr>
        <w:t> </w:t>
      </w:r>
      <w:r>
        <w:rPr/>
        <w:t>y</w:t>
      </w:r>
      <w:r>
        <w:rPr>
          <w:spacing w:val="-9"/>
        </w:rPr>
        <w:t> </w:t>
      </w:r>
      <w:r>
        <w:rPr/>
        <w:t>mejoramiento</w:t>
      </w:r>
      <w:r>
        <w:rPr>
          <w:spacing w:val="-7"/>
        </w:rPr>
        <w:t> </w:t>
      </w:r>
      <w:r>
        <w:rPr/>
        <w:t>de</w:t>
      </w:r>
      <w:r>
        <w:rPr>
          <w:spacing w:val="-5"/>
        </w:rPr>
        <w:t> </w:t>
      </w:r>
      <w:r>
        <w:rPr/>
        <w:t>la</w:t>
      </w:r>
      <w:r>
        <w:rPr>
          <w:spacing w:val="-5"/>
        </w:rPr>
        <w:t> </w:t>
      </w:r>
      <w:r>
        <w:rPr>
          <w:spacing w:val="-2"/>
        </w:rPr>
        <w:t>ecología.</w:t>
      </w:r>
    </w:p>
    <w:p>
      <w:pPr>
        <w:pStyle w:val="BodyText"/>
        <w:spacing w:before="11"/>
        <w:ind w:left="0"/>
        <w:rPr>
          <w:sz w:val="11"/>
        </w:rPr>
      </w:pPr>
    </w:p>
    <w:p>
      <w:pPr>
        <w:spacing w:after="0"/>
        <w:rPr>
          <w:sz w:val="11"/>
        </w:rPr>
        <w:sectPr>
          <w:headerReference w:type="default" r:id="rId5"/>
          <w:footerReference w:type="default" r:id="rId6"/>
          <w:type w:val="continuous"/>
          <w:pgSz w:w="12240" w:h="15840"/>
          <w:pgMar w:header="736" w:footer="722" w:top="1880" w:bottom="920" w:left="1300" w:right="1300"/>
          <w:pgNumType w:start="1"/>
        </w:sectPr>
      </w:pPr>
    </w:p>
    <w:p>
      <w:pPr>
        <w:pStyle w:val="BodyText"/>
        <w:spacing w:before="93"/>
        <w:ind w:left="406"/>
      </w:pPr>
      <w:r>
        <w:rPr>
          <w:b/>
        </w:rPr>
        <w:t>III.-</w:t>
      </w:r>
      <w:r>
        <w:rPr>
          <w:b/>
          <w:spacing w:val="-8"/>
        </w:rPr>
        <w:t> </w:t>
      </w:r>
      <w:r>
        <w:rPr/>
        <w:t>La</w:t>
      </w:r>
      <w:r>
        <w:rPr>
          <w:spacing w:val="-7"/>
        </w:rPr>
        <w:t> </w:t>
      </w:r>
      <w:r>
        <w:rPr/>
        <w:t>explotación</w:t>
      </w:r>
      <w:r>
        <w:rPr>
          <w:spacing w:val="-10"/>
        </w:rPr>
        <w:t> </w:t>
      </w:r>
      <w:r>
        <w:rPr/>
        <w:t>sustentable</w:t>
      </w:r>
      <w:r>
        <w:rPr>
          <w:spacing w:val="-6"/>
        </w:rPr>
        <w:t> </w:t>
      </w:r>
      <w:r>
        <w:rPr/>
        <w:t>de</w:t>
      </w:r>
      <w:r>
        <w:rPr>
          <w:spacing w:val="-8"/>
        </w:rPr>
        <w:t> </w:t>
      </w:r>
      <w:r>
        <w:rPr/>
        <w:t>los</w:t>
      </w:r>
      <w:r>
        <w:rPr>
          <w:spacing w:val="-7"/>
        </w:rPr>
        <w:t> </w:t>
      </w:r>
      <w:r>
        <w:rPr/>
        <w:t>recursos</w:t>
      </w:r>
      <w:r>
        <w:rPr>
          <w:spacing w:val="-7"/>
        </w:rPr>
        <w:t> </w:t>
      </w:r>
      <w:r>
        <w:rPr>
          <w:spacing w:val="-2"/>
        </w:rPr>
        <w:t>naturales.</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2018</w:t>
      </w:r>
    </w:p>
    <w:p>
      <w:pPr>
        <w:spacing w:after="0"/>
        <w:jc w:val="left"/>
        <w:rPr>
          <w:rFonts w:ascii="Times New Roman" w:hAnsi="Times New Roman"/>
          <w:sz w:val="16"/>
        </w:rPr>
        <w:sectPr>
          <w:type w:val="continuous"/>
          <w:pgSz w:w="12240" w:h="15840"/>
          <w:pgMar w:header="736" w:footer="722" w:top="1880" w:bottom="920" w:left="1300" w:right="1300"/>
          <w:cols w:num="2" w:equalWidth="0">
            <w:col w:w="5500" w:space="1159"/>
            <w:col w:w="2981"/>
          </w:cols>
        </w:sectPr>
      </w:pPr>
    </w:p>
    <w:p>
      <w:pPr>
        <w:pStyle w:val="BodyText"/>
        <w:ind w:left="0"/>
        <w:rPr>
          <w:rFonts w:ascii="Times New Roman"/>
          <w:i/>
        </w:rPr>
      </w:pPr>
    </w:p>
    <w:p>
      <w:pPr>
        <w:pStyle w:val="BodyText"/>
        <w:ind w:left="406"/>
      </w:pPr>
      <w:r>
        <w:rPr>
          <w:b/>
        </w:rPr>
        <w:t>IV.-</w:t>
      </w:r>
      <w:r>
        <w:rPr>
          <w:b/>
          <w:spacing w:val="-8"/>
        </w:rPr>
        <w:t> </w:t>
      </w:r>
      <w:r>
        <w:rPr/>
        <w:t>La</w:t>
      </w:r>
      <w:r>
        <w:rPr>
          <w:spacing w:val="-8"/>
        </w:rPr>
        <w:t> </w:t>
      </w:r>
      <w:r>
        <w:rPr/>
        <w:t>producción,</w:t>
      </w:r>
      <w:r>
        <w:rPr>
          <w:spacing w:val="-9"/>
        </w:rPr>
        <w:t> </w:t>
      </w:r>
      <w:r>
        <w:rPr/>
        <w:t>industrialización</w:t>
      </w:r>
      <w:r>
        <w:rPr>
          <w:spacing w:val="-4"/>
        </w:rPr>
        <w:t> </w:t>
      </w:r>
      <w:r>
        <w:rPr/>
        <w:t>y</w:t>
      </w:r>
      <w:r>
        <w:rPr>
          <w:spacing w:val="-11"/>
        </w:rPr>
        <w:t> </w:t>
      </w:r>
      <w:r>
        <w:rPr/>
        <w:t>comercialización</w:t>
      </w:r>
      <w:r>
        <w:rPr>
          <w:spacing w:val="-9"/>
        </w:rPr>
        <w:t> </w:t>
      </w:r>
      <w:r>
        <w:rPr/>
        <w:t>de</w:t>
      </w:r>
      <w:r>
        <w:rPr>
          <w:spacing w:val="-6"/>
        </w:rPr>
        <w:t> </w:t>
      </w:r>
      <w:r>
        <w:rPr/>
        <w:t>bienes</w:t>
      </w:r>
      <w:r>
        <w:rPr>
          <w:spacing w:val="-4"/>
        </w:rPr>
        <w:t> </w:t>
      </w:r>
      <w:r>
        <w:rPr/>
        <w:t>y</w:t>
      </w:r>
      <w:r>
        <w:rPr>
          <w:spacing w:val="-11"/>
        </w:rPr>
        <w:t> </w:t>
      </w:r>
      <w:r>
        <w:rPr/>
        <w:t>servicios que</w:t>
      </w:r>
      <w:r>
        <w:rPr>
          <w:spacing w:val="-6"/>
        </w:rPr>
        <w:t> </w:t>
      </w:r>
      <w:r>
        <w:rPr/>
        <w:t>sean</w:t>
      </w:r>
      <w:r>
        <w:rPr>
          <w:spacing w:val="-9"/>
        </w:rPr>
        <w:t> </w:t>
      </w:r>
      <w:r>
        <w:rPr>
          <w:spacing w:val="-2"/>
        </w:rPr>
        <w:t>necesarios.</w:t>
      </w:r>
    </w:p>
    <w:p>
      <w:pPr>
        <w:pStyle w:val="BodyText"/>
        <w:ind w:left="0"/>
      </w:pPr>
    </w:p>
    <w:p>
      <w:pPr>
        <w:pStyle w:val="BodyText"/>
        <w:spacing w:before="1"/>
        <w:ind w:right="126" w:firstLine="288"/>
        <w:jc w:val="both"/>
      </w:pPr>
      <w:r>
        <w:rPr>
          <w:b/>
        </w:rPr>
        <w:t>V.- </w:t>
      </w:r>
      <w:r>
        <w:rPr/>
        <w:t>La educación de los socios y de sus familiares en la práctica de la solidaridad social, la afirmación de los valores cívicos nacionales, la defensa de la independencia política, cultural y económica del país y el fomento de las medidas que tiendan a elevar el nivel de vida de los miembros de la comunidad.</w:t>
      </w:r>
    </w:p>
    <w:p>
      <w:pPr>
        <w:pStyle w:val="BodyText"/>
        <w:spacing w:line="242" w:lineRule="auto" w:before="229"/>
        <w:ind w:right="118" w:firstLine="288"/>
        <w:jc w:val="both"/>
      </w:pPr>
      <w:bookmarkStart w:name="Artículo_3o" w:id="3"/>
      <w:bookmarkEnd w:id="3"/>
      <w:r>
        <w:rPr/>
      </w:r>
      <w:r>
        <w:rPr>
          <w:b/>
        </w:rPr>
        <w:t>ARTICULO 3o.- </w:t>
      </w:r>
      <w:r>
        <w:rPr/>
        <w:t>La denominación de la sociedad se formará libremente, pero será distinta de la de cualquier otra sociedad; al emplearse irá siempre seguida de las palabras "Sociedad de Solidaridad Social" o sus abreviaturas "S. de S. S."</w:t>
      </w:r>
    </w:p>
    <w:p>
      <w:pPr>
        <w:spacing w:after="0" w:line="242" w:lineRule="auto"/>
        <w:jc w:val="both"/>
        <w:sectPr>
          <w:type w:val="continuous"/>
          <w:pgSz w:w="12240" w:h="15840"/>
          <w:pgMar w:header="736" w:footer="722" w:top="1880" w:bottom="920" w:left="1300" w:right="1300"/>
        </w:sectPr>
      </w:pPr>
    </w:p>
    <w:p>
      <w:pPr>
        <w:pStyle w:val="BodyText"/>
        <w:ind w:left="0"/>
      </w:pPr>
    </w:p>
    <w:p>
      <w:pPr>
        <w:pStyle w:val="BodyText"/>
        <w:spacing w:before="73"/>
        <w:ind w:left="0"/>
      </w:pPr>
    </w:p>
    <w:p>
      <w:pPr>
        <w:pStyle w:val="BodyText"/>
        <w:ind w:left="406"/>
      </w:pPr>
      <w:bookmarkStart w:name="Artículo_4o" w:id="4"/>
      <w:bookmarkEnd w:id="4"/>
      <w:r>
        <w:rPr/>
      </w:r>
      <w:r>
        <w:rPr>
          <w:b/>
        </w:rPr>
        <w:t>ARTICULO</w:t>
      </w:r>
      <w:r>
        <w:rPr>
          <w:b/>
          <w:spacing w:val="-6"/>
        </w:rPr>
        <w:t> </w:t>
      </w:r>
      <w:r>
        <w:rPr>
          <w:b/>
        </w:rPr>
        <w:t>4o.-</w:t>
      </w:r>
      <w:r>
        <w:rPr>
          <w:b/>
          <w:spacing w:val="-4"/>
        </w:rPr>
        <w:t> </w:t>
      </w:r>
      <w:r>
        <w:rPr/>
        <w:t>Para</w:t>
      </w:r>
      <w:r>
        <w:rPr>
          <w:spacing w:val="-5"/>
        </w:rPr>
        <w:t> </w:t>
      </w:r>
      <w:r>
        <w:rPr/>
        <w:t>la</w:t>
      </w:r>
      <w:r>
        <w:rPr>
          <w:spacing w:val="-6"/>
        </w:rPr>
        <w:t> </w:t>
      </w:r>
      <w:r>
        <w:rPr/>
        <w:t>constitución</w:t>
      </w:r>
      <w:r>
        <w:rPr>
          <w:spacing w:val="-6"/>
        </w:rPr>
        <w:t> </w:t>
      </w:r>
      <w:r>
        <w:rPr/>
        <w:t>de</w:t>
      </w:r>
      <w:r>
        <w:rPr>
          <w:spacing w:val="-6"/>
        </w:rPr>
        <w:t> </w:t>
      </w:r>
      <w:r>
        <w:rPr/>
        <w:t>la</w:t>
      </w:r>
      <w:r>
        <w:rPr>
          <w:spacing w:val="-6"/>
        </w:rPr>
        <w:t> </w:t>
      </w:r>
      <w:r>
        <w:rPr/>
        <w:t>sociedad</w:t>
      </w:r>
      <w:r>
        <w:rPr>
          <w:spacing w:val="-7"/>
        </w:rPr>
        <w:t> </w:t>
      </w:r>
      <w:r>
        <w:rPr/>
        <w:t>se</w:t>
      </w:r>
      <w:r>
        <w:rPr>
          <w:spacing w:val="-7"/>
        </w:rPr>
        <w:t> </w:t>
      </w:r>
      <w:r>
        <w:rPr/>
        <w:t>requiere</w:t>
      </w:r>
      <w:r>
        <w:rPr>
          <w:spacing w:val="-4"/>
        </w:rPr>
        <w:t> </w:t>
      </w:r>
      <w:r>
        <w:rPr/>
        <w:t>un</w:t>
      </w:r>
      <w:r>
        <w:rPr>
          <w:spacing w:val="-8"/>
        </w:rPr>
        <w:t> </w:t>
      </w:r>
      <w:r>
        <w:rPr/>
        <w:t>mínimo</w:t>
      </w:r>
      <w:r>
        <w:rPr>
          <w:spacing w:val="-6"/>
        </w:rPr>
        <w:t> </w:t>
      </w:r>
      <w:r>
        <w:rPr/>
        <w:t>de</w:t>
      </w:r>
      <w:r>
        <w:rPr>
          <w:spacing w:val="-7"/>
        </w:rPr>
        <w:t> </w:t>
      </w:r>
      <w:r>
        <w:rPr/>
        <w:t>cinco</w:t>
      </w:r>
      <w:r>
        <w:rPr>
          <w:spacing w:val="-7"/>
        </w:rPr>
        <w:t> </w:t>
      </w:r>
      <w:r>
        <w:rPr>
          <w:spacing w:val="-2"/>
        </w:rPr>
        <w:t>socios.</w:t>
      </w:r>
    </w:p>
    <w:p>
      <w:pPr>
        <w:spacing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2018</w:t>
      </w:r>
    </w:p>
    <w:p>
      <w:pPr>
        <w:pStyle w:val="BodyText"/>
        <w:spacing w:before="47"/>
        <w:ind w:left="0"/>
        <w:rPr>
          <w:rFonts w:ascii="Times New Roman"/>
          <w:i/>
          <w:sz w:val="16"/>
        </w:rPr>
      </w:pPr>
    </w:p>
    <w:p>
      <w:pPr>
        <w:pStyle w:val="BodyText"/>
        <w:spacing w:before="1"/>
        <w:ind w:right="119" w:firstLine="288"/>
        <w:jc w:val="both"/>
      </w:pPr>
      <w:bookmarkStart w:name="Artículo_5o" w:id="5"/>
      <w:bookmarkEnd w:id="5"/>
      <w:r>
        <w:rPr/>
      </w:r>
      <w:r>
        <w:rPr>
          <w:b/>
        </w:rPr>
        <w:t>ARTICULO 5o.- </w:t>
      </w:r>
      <w:r>
        <w:rPr/>
        <w:t>Las sociedades de solidaridad social se constituirán mediante asamblea general que celebren los interesados, de la que se levantará acta por quintuplicado y en la cual, además de las generales de los mismos, se asentarán los nombres de las personas que hayan resultado electas para integrar, por primera vez, los comités ejecutivos, de vigilancia, de admisión de socios, así como el texto</w:t>
      </w:r>
      <w:r>
        <w:rPr>
          <w:spacing w:val="40"/>
        </w:rPr>
        <w:t> </w:t>
      </w:r>
      <w:r>
        <w:rPr/>
        <w:t>de las bases constitutivas.</w:t>
      </w:r>
    </w:p>
    <w:p>
      <w:pPr>
        <w:pStyle w:val="BodyText"/>
        <w:spacing w:before="2"/>
        <w:ind w:left="0"/>
      </w:pPr>
    </w:p>
    <w:p>
      <w:pPr>
        <w:pStyle w:val="BodyText"/>
        <w:ind w:right="117" w:firstLine="288"/>
        <w:jc w:val="both"/>
      </w:pPr>
      <w:r>
        <w:rPr/>
        <w:t>La autenticidad de las firmas de los otorgantes será certificada por Notario Público, por la primera autoridad municipal, o a falta de ellos por un funcionario local o federal con jurisdicción en el domicilio social. La nacionalidad de los otorgantes será comprobada con el acta de nacimiento respectiva.</w:t>
      </w:r>
    </w:p>
    <w:p>
      <w:pPr>
        <w:spacing w:before="228"/>
        <w:ind w:left="406" w:right="0" w:firstLine="0"/>
        <w:jc w:val="left"/>
        <w:rPr>
          <w:sz w:val="20"/>
        </w:rPr>
      </w:pPr>
      <w:bookmarkStart w:name="Artículo_6o" w:id="6"/>
      <w:bookmarkEnd w:id="6"/>
      <w:r>
        <w:rPr/>
      </w:r>
      <w:r>
        <w:rPr>
          <w:b/>
          <w:sz w:val="20"/>
        </w:rPr>
        <w:t>ARTICULO</w:t>
      </w:r>
      <w:r>
        <w:rPr>
          <w:b/>
          <w:spacing w:val="-6"/>
          <w:sz w:val="20"/>
        </w:rPr>
        <w:t> </w:t>
      </w:r>
      <w:r>
        <w:rPr>
          <w:b/>
          <w:sz w:val="20"/>
        </w:rPr>
        <w:t>6o.-</w:t>
      </w:r>
      <w:r>
        <w:rPr>
          <w:b/>
          <w:spacing w:val="-5"/>
          <w:sz w:val="20"/>
        </w:rPr>
        <w:t> </w:t>
      </w:r>
      <w:r>
        <w:rPr>
          <w:sz w:val="20"/>
        </w:rPr>
        <w:t>El</w:t>
      </w:r>
      <w:r>
        <w:rPr>
          <w:spacing w:val="-6"/>
          <w:sz w:val="20"/>
        </w:rPr>
        <w:t> </w:t>
      </w:r>
      <w:r>
        <w:rPr>
          <w:sz w:val="20"/>
        </w:rPr>
        <w:t>acta</w:t>
      </w:r>
      <w:r>
        <w:rPr>
          <w:spacing w:val="-7"/>
          <w:sz w:val="20"/>
        </w:rPr>
        <w:t> </w:t>
      </w:r>
      <w:r>
        <w:rPr>
          <w:sz w:val="20"/>
        </w:rPr>
        <w:t>constitutiva</w:t>
      </w:r>
      <w:r>
        <w:rPr>
          <w:spacing w:val="-7"/>
          <w:sz w:val="20"/>
        </w:rPr>
        <w:t> </w:t>
      </w:r>
      <w:r>
        <w:rPr>
          <w:sz w:val="20"/>
        </w:rPr>
        <w:t>de</w:t>
      </w:r>
      <w:r>
        <w:rPr>
          <w:spacing w:val="-7"/>
          <w:sz w:val="20"/>
        </w:rPr>
        <w:t> </w:t>
      </w:r>
      <w:r>
        <w:rPr>
          <w:sz w:val="20"/>
        </w:rPr>
        <w:t>la</w:t>
      </w:r>
      <w:r>
        <w:rPr>
          <w:spacing w:val="-7"/>
          <w:sz w:val="20"/>
        </w:rPr>
        <w:t> </w:t>
      </w:r>
      <w:r>
        <w:rPr>
          <w:sz w:val="20"/>
        </w:rPr>
        <w:t>sociedad</w:t>
      </w:r>
      <w:r>
        <w:rPr>
          <w:spacing w:val="-7"/>
          <w:sz w:val="20"/>
        </w:rPr>
        <w:t> </w:t>
      </w:r>
      <w:r>
        <w:rPr>
          <w:sz w:val="20"/>
        </w:rPr>
        <w:t>deberá</w:t>
      </w:r>
      <w:r>
        <w:rPr>
          <w:spacing w:val="-7"/>
          <w:sz w:val="20"/>
        </w:rPr>
        <w:t> </w:t>
      </w:r>
      <w:r>
        <w:rPr>
          <w:spacing w:val="-2"/>
          <w:sz w:val="20"/>
        </w:rPr>
        <w:t>contener:</w:t>
      </w:r>
    </w:p>
    <w:p>
      <w:pPr>
        <w:pStyle w:val="BodyText"/>
        <w:ind w:left="0"/>
      </w:pPr>
    </w:p>
    <w:p>
      <w:pPr>
        <w:spacing w:before="0"/>
        <w:ind w:left="406" w:right="0" w:firstLine="0"/>
        <w:jc w:val="left"/>
        <w:rPr>
          <w:sz w:val="20"/>
        </w:rPr>
      </w:pPr>
      <w:r>
        <w:rPr>
          <w:b/>
          <w:sz w:val="20"/>
        </w:rPr>
        <w:t>I.-</w:t>
      </w:r>
      <w:r>
        <w:rPr>
          <w:b/>
          <w:spacing w:val="-4"/>
          <w:sz w:val="20"/>
        </w:rPr>
        <w:t> </w:t>
      </w:r>
      <w:r>
        <w:rPr>
          <w:spacing w:val="-2"/>
          <w:sz w:val="20"/>
        </w:rPr>
        <w:t>Denominación.</w:t>
      </w:r>
    </w:p>
    <w:p>
      <w:pPr>
        <w:pStyle w:val="BodyText"/>
        <w:spacing w:before="229"/>
        <w:ind w:left="406"/>
      </w:pPr>
      <w:r>
        <w:rPr>
          <w:b/>
        </w:rPr>
        <w:t>II.-</w:t>
      </w:r>
      <w:r>
        <w:rPr>
          <w:b/>
          <w:spacing w:val="-7"/>
        </w:rPr>
        <w:t> </w:t>
      </w:r>
      <w:r>
        <w:rPr/>
        <w:t>Objeto</w:t>
      </w:r>
      <w:r>
        <w:rPr>
          <w:spacing w:val="-5"/>
        </w:rPr>
        <w:t> </w:t>
      </w:r>
      <w:r>
        <w:rPr/>
        <w:t>de</w:t>
      </w:r>
      <w:r>
        <w:rPr>
          <w:spacing w:val="-5"/>
        </w:rPr>
        <w:t> </w:t>
      </w:r>
      <w:r>
        <w:rPr/>
        <w:t>la</w:t>
      </w:r>
      <w:r>
        <w:rPr>
          <w:spacing w:val="-5"/>
        </w:rPr>
        <w:t> </w:t>
      </w:r>
      <w:r>
        <w:rPr>
          <w:spacing w:val="-2"/>
        </w:rPr>
        <w:t>sociedad;</w:t>
      </w:r>
    </w:p>
    <w:p>
      <w:pPr>
        <w:pStyle w:val="BodyText"/>
        <w:ind w:left="0"/>
      </w:pPr>
    </w:p>
    <w:p>
      <w:pPr>
        <w:pStyle w:val="BodyText"/>
        <w:spacing w:before="1"/>
        <w:ind w:left="406"/>
      </w:pPr>
      <w:r>
        <w:rPr>
          <w:b/>
        </w:rPr>
        <w:t>III.-</w:t>
      </w:r>
      <w:r>
        <w:rPr>
          <w:b/>
          <w:spacing w:val="-5"/>
        </w:rPr>
        <w:t> </w:t>
      </w:r>
      <w:r>
        <w:rPr/>
        <w:t>Nombre</w:t>
      </w:r>
      <w:r>
        <w:rPr>
          <w:spacing w:val="-3"/>
        </w:rPr>
        <w:t> </w:t>
      </w:r>
      <w:r>
        <w:rPr/>
        <w:t>y</w:t>
      </w:r>
      <w:r>
        <w:rPr>
          <w:spacing w:val="-9"/>
        </w:rPr>
        <w:t> </w:t>
      </w:r>
      <w:r>
        <w:rPr/>
        <w:t>domicilio</w:t>
      </w:r>
      <w:r>
        <w:rPr>
          <w:spacing w:val="-3"/>
        </w:rPr>
        <w:t> </w:t>
      </w:r>
      <w:r>
        <w:rPr/>
        <w:t>de</w:t>
      </w:r>
      <w:r>
        <w:rPr>
          <w:spacing w:val="-5"/>
        </w:rPr>
        <w:t> </w:t>
      </w:r>
      <w:r>
        <w:rPr/>
        <w:t>cada</w:t>
      </w:r>
      <w:r>
        <w:rPr>
          <w:spacing w:val="-5"/>
        </w:rPr>
        <w:t> </w:t>
      </w:r>
      <w:r>
        <w:rPr/>
        <w:t>uno</w:t>
      </w:r>
      <w:r>
        <w:rPr>
          <w:spacing w:val="-6"/>
        </w:rPr>
        <w:t> </w:t>
      </w:r>
      <w:r>
        <w:rPr/>
        <w:t>de</w:t>
      </w:r>
      <w:r>
        <w:rPr>
          <w:spacing w:val="-6"/>
        </w:rPr>
        <w:t> </w:t>
      </w:r>
      <w:r>
        <w:rPr/>
        <w:t>los</w:t>
      </w:r>
      <w:r>
        <w:rPr>
          <w:spacing w:val="-4"/>
        </w:rPr>
        <w:t> </w:t>
      </w:r>
      <w:r>
        <w:rPr>
          <w:spacing w:val="-2"/>
        </w:rPr>
        <w:t>socios;</w:t>
      </w:r>
    </w:p>
    <w:p>
      <w:pPr>
        <w:pStyle w:val="BodyText"/>
        <w:ind w:left="0"/>
      </w:pPr>
    </w:p>
    <w:p>
      <w:pPr>
        <w:spacing w:before="1"/>
        <w:ind w:left="406" w:right="0" w:firstLine="0"/>
        <w:jc w:val="left"/>
        <w:rPr>
          <w:sz w:val="20"/>
        </w:rPr>
      </w:pPr>
      <w:r>
        <w:rPr>
          <w:b/>
          <w:sz w:val="20"/>
        </w:rPr>
        <w:t>IV.-</w:t>
      </w:r>
      <w:r>
        <w:rPr>
          <w:b/>
          <w:spacing w:val="-6"/>
          <w:sz w:val="20"/>
        </w:rPr>
        <w:t> </w:t>
      </w:r>
      <w:r>
        <w:rPr>
          <w:spacing w:val="-2"/>
          <w:sz w:val="20"/>
        </w:rPr>
        <w:t>Duración;</w:t>
      </w:r>
    </w:p>
    <w:p>
      <w:pPr>
        <w:pStyle w:val="BodyText"/>
        <w:spacing w:before="228"/>
        <w:ind w:left="406"/>
      </w:pPr>
      <w:r>
        <w:rPr>
          <w:b/>
        </w:rPr>
        <w:t>V.-</w:t>
      </w:r>
      <w:r>
        <w:rPr>
          <w:b/>
          <w:spacing w:val="-7"/>
        </w:rPr>
        <w:t> </w:t>
      </w:r>
      <w:r>
        <w:rPr/>
        <w:t>Domicilio</w:t>
      </w:r>
      <w:r>
        <w:rPr>
          <w:spacing w:val="-7"/>
        </w:rPr>
        <w:t> </w:t>
      </w:r>
      <w:r>
        <w:rPr>
          <w:spacing w:val="-2"/>
        </w:rPr>
        <w:t>social;</w:t>
      </w:r>
    </w:p>
    <w:p>
      <w:pPr>
        <w:pStyle w:val="BodyText"/>
        <w:spacing w:before="1"/>
        <w:ind w:left="0"/>
      </w:pPr>
    </w:p>
    <w:p>
      <w:pPr>
        <w:spacing w:before="0"/>
        <w:ind w:left="406" w:right="0" w:firstLine="0"/>
        <w:jc w:val="left"/>
        <w:rPr>
          <w:sz w:val="20"/>
        </w:rPr>
      </w:pPr>
      <w:r>
        <w:rPr>
          <w:b/>
          <w:sz w:val="20"/>
        </w:rPr>
        <w:t>VI.-</w:t>
      </w:r>
      <w:r>
        <w:rPr>
          <w:b/>
          <w:spacing w:val="-9"/>
          <w:sz w:val="20"/>
        </w:rPr>
        <w:t> </w:t>
      </w:r>
      <w:r>
        <w:rPr>
          <w:sz w:val="20"/>
        </w:rPr>
        <w:t>Patrimonio</w:t>
      </w:r>
      <w:r>
        <w:rPr>
          <w:spacing w:val="-10"/>
          <w:sz w:val="20"/>
        </w:rPr>
        <w:t> </w:t>
      </w:r>
      <w:r>
        <w:rPr>
          <w:spacing w:val="-2"/>
          <w:sz w:val="20"/>
        </w:rPr>
        <w:t>social;</w:t>
      </w:r>
    </w:p>
    <w:p>
      <w:pPr>
        <w:pStyle w:val="BodyText"/>
        <w:spacing w:before="1"/>
        <w:ind w:left="0"/>
      </w:pPr>
    </w:p>
    <w:p>
      <w:pPr>
        <w:pStyle w:val="BodyText"/>
        <w:ind w:left="406"/>
      </w:pPr>
      <w:r>
        <w:rPr>
          <w:b/>
        </w:rPr>
        <w:t>VII.-</w:t>
      </w:r>
      <w:r>
        <w:rPr>
          <w:b/>
          <w:spacing w:val="-6"/>
        </w:rPr>
        <w:t> </w:t>
      </w:r>
      <w:r>
        <w:rPr/>
        <w:t>Forma</w:t>
      </w:r>
      <w:r>
        <w:rPr>
          <w:spacing w:val="-7"/>
        </w:rPr>
        <w:t> </w:t>
      </w:r>
      <w:r>
        <w:rPr/>
        <w:t>de</w:t>
      </w:r>
      <w:r>
        <w:rPr>
          <w:spacing w:val="-7"/>
        </w:rPr>
        <w:t> </w:t>
      </w:r>
      <w:r>
        <w:rPr/>
        <w:t>administración</w:t>
      </w:r>
      <w:r>
        <w:rPr>
          <w:spacing w:val="-3"/>
        </w:rPr>
        <w:t> </w:t>
      </w:r>
      <w:r>
        <w:rPr/>
        <w:t>y</w:t>
      </w:r>
      <w:r>
        <w:rPr>
          <w:spacing w:val="-10"/>
        </w:rPr>
        <w:t> </w:t>
      </w:r>
      <w:r>
        <w:rPr/>
        <w:t>facultades</w:t>
      </w:r>
      <w:r>
        <w:rPr>
          <w:spacing w:val="-6"/>
        </w:rPr>
        <w:t> </w:t>
      </w:r>
      <w:r>
        <w:rPr/>
        <w:t>de</w:t>
      </w:r>
      <w:r>
        <w:rPr>
          <w:spacing w:val="-5"/>
        </w:rPr>
        <w:t> </w:t>
      </w:r>
      <w:r>
        <w:rPr/>
        <w:t>los</w:t>
      </w:r>
      <w:r>
        <w:rPr>
          <w:spacing w:val="-4"/>
        </w:rPr>
        <w:t> </w:t>
      </w:r>
      <w:r>
        <w:rPr>
          <w:spacing w:val="-2"/>
        </w:rPr>
        <w:t>administradores;</w:t>
      </w:r>
    </w:p>
    <w:p>
      <w:pPr>
        <w:spacing w:before="228"/>
        <w:ind w:left="406" w:right="0" w:firstLine="0"/>
        <w:jc w:val="left"/>
        <w:rPr>
          <w:sz w:val="20"/>
        </w:rPr>
      </w:pPr>
      <w:r>
        <w:rPr>
          <w:b/>
          <w:sz w:val="20"/>
        </w:rPr>
        <w:t>VIII.-</w:t>
      </w:r>
      <w:r>
        <w:rPr>
          <w:b/>
          <w:spacing w:val="-4"/>
          <w:sz w:val="20"/>
        </w:rPr>
        <w:t> </w:t>
      </w:r>
      <w:r>
        <w:rPr>
          <w:sz w:val="20"/>
        </w:rPr>
        <w:t>Normas</w:t>
      </w:r>
      <w:r>
        <w:rPr>
          <w:spacing w:val="-4"/>
          <w:sz w:val="20"/>
        </w:rPr>
        <w:t> </w:t>
      </w:r>
      <w:r>
        <w:rPr>
          <w:sz w:val="20"/>
        </w:rPr>
        <w:t>de</w:t>
      </w:r>
      <w:r>
        <w:rPr>
          <w:spacing w:val="-5"/>
          <w:sz w:val="20"/>
        </w:rPr>
        <w:t> </w:t>
      </w:r>
      <w:r>
        <w:rPr>
          <w:spacing w:val="-2"/>
          <w:sz w:val="20"/>
        </w:rPr>
        <w:t>vigilancia;</w:t>
      </w:r>
    </w:p>
    <w:p>
      <w:pPr>
        <w:pStyle w:val="BodyText"/>
        <w:spacing w:before="1"/>
        <w:ind w:left="0"/>
      </w:pPr>
    </w:p>
    <w:p>
      <w:pPr>
        <w:pStyle w:val="BodyText"/>
        <w:spacing w:line="242" w:lineRule="auto"/>
        <w:ind w:right="123" w:firstLine="288"/>
        <w:jc w:val="both"/>
      </w:pPr>
      <w:r>
        <w:rPr>
          <w:b/>
        </w:rPr>
        <w:t>IX.- </w:t>
      </w:r>
      <w:r>
        <w:rPr/>
        <w:t>Reglas para aplicación de los beneficios, pérdidas e integración del fondo de solidaridad social, procurándose que el beneficio sea repartido equitativamente.</w:t>
      </w:r>
    </w:p>
    <w:p>
      <w:pPr>
        <w:pStyle w:val="BodyText"/>
        <w:spacing w:before="225"/>
        <w:ind w:left="406"/>
      </w:pPr>
      <w:r>
        <w:rPr>
          <w:b/>
        </w:rPr>
        <w:t>X.-</w:t>
      </w:r>
      <w:r>
        <w:rPr>
          <w:b/>
          <w:spacing w:val="-8"/>
        </w:rPr>
        <w:t> </w:t>
      </w:r>
      <w:r>
        <w:rPr/>
        <w:t>Liquidación</w:t>
      </w:r>
      <w:r>
        <w:rPr>
          <w:spacing w:val="-8"/>
        </w:rPr>
        <w:t> </w:t>
      </w:r>
      <w:r>
        <w:rPr/>
        <w:t>de</w:t>
      </w:r>
      <w:r>
        <w:rPr>
          <w:spacing w:val="-7"/>
        </w:rPr>
        <w:t> </w:t>
      </w:r>
      <w:r>
        <w:rPr/>
        <w:t>la</w:t>
      </w:r>
      <w:r>
        <w:rPr>
          <w:spacing w:val="-8"/>
        </w:rPr>
        <w:t> </w:t>
      </w:r>
      <w:r>
        <w:rPr/>
        <w:t>sociedad</w:t>
      </w:r>
      <w:r>
        <w:rPr>
          <w:spacing w:val="-10"/>
        </w:rPr>
        <w:t> </w:t>
      </w:r>
      <w:r>
        <w:rPr/>
        <w:t>cuando</w:t>
      </w:r>
      <w:r>
        <w:rPr>
          <w:spacing w:val="-8"/>
        </w:rPr>
        <w:t> </w:t>
      </w:r>
      <w:r>
        <w:rPr/>
        <w:t>sea</w:t>
      </w:r>
      <w:r>
        <w:rPr>
          <w:spacing w:val="-9"/>
        </w:rPr>
        <w:t> </w:t>
      </w:r>
      <w:r>
        <w:rPr/>
        <w:t>revocada</w:t>
      </w:r>
      <w:r>
        <w:rPr>
          <w:spacing w:val="-8"/>
        </w:rPr>
        <w:t> </w:t>
      </w:r>
      <w:r>
        <w:rPr/>
        <w:t>la</w:t>
      </w:r>
      <w:r>
        <w:rPr>
          <w:spacing w:val="-7"/>
        </w:rPr>
        <w:t> </w:t>
      </w:r>
      <w:r>
        <w:rPr/>
        <w:t>autorización</w:t>
      </w:r>
      <w:r>
        <w:rPr>
          <w:spacing w:val="-8"/>
        </w:rPr>
        <w:t> </w:t>
      </w:r>
      <w:r>
        <w:rPr/>
        <w:t>de</w:t>
      </w:r>
      <w:r>
        <w:rPr>
          <w:spacing w:val="-7"/>
        </w:rPr>
        <w:t> </w:t>
      </w:r>
      <w:r>
        <w:rPr/>
        <w:t>funcionamiento,</w:t>
      </w:r>
      <w:r>
        <w:rPr>
          <w:spacing w:val="-5"/>
        </w:rPr>
        <w:t> </w:t>
      </w:r>
      <w:r>
        <w:rPr>
          <w:spacing w:val="-10"/>
        </w:rPr>
        <w:t>y</w:t>
      </w:r>
    </w:p>
    <w:p>
      <w:pPr>
        <w:pStyle w:val="BodyText"/>
        <w:ind w:left="0"/>
      </w:pPr>
    </w:p>
    <w:p>
      <w:pPr>
        <w:pStyle w:val="BodyText"/>
        <w:spacing w:line="242" w:lineRule="auto"/>
        <w:ind w:right="124" w:firstLine="288"/>
        <w:jc w:val="both"/>
      </w:pPr>
      <w:r>
        <w:rPr>
          <w:b/>
        </w:rPr>
        <w:t>XI.- </w:t>
      </w:r>
      <w:r>
        <w:rPr/>
        <w:t>Las demás estipulaciones que se consideren necesarias para la realización de los objetivos </w:t>
      </w:r>
      <w:r>
        <w:rPr>
          <w:spacing w:val="-2"/>
        </w:rPr>
        <w:t>sociales.</w:t>
      </w:r>
    </w:p>
    <w:p>
      <w:pPr>
        <w:pStyle w:val="BodyText"/>
        <w:spacing w:line="242" w:lineRule="auto" w:before="225"/>
        <w:ind w:right="118" w:firstLine="288"/>
        <w:jc w:val="both"/>
      </w:pPr>
      <w:bookmarkStart w:name="Artículo_7o" w:id="7"/>
      <w:bookmarkEnd w:id="7"/>
      <w:r>
        <w:rPr/>
      </w:r>
      <w:r>
        <w:rPr>
          <w:b/>
        </w:rPr>
        <w:t>ARTICULO 7o.- </w:t>
      </w:r>
      <w:r>
        <w:rPr/>
        <w:t>Para el funcionamiento de la sociedad se requerirá autorización previa del Ejecutivo Federal, a través de la Secretaría de Desarrollo Agrario, Territorial y Urbano, cuando se trate de las industrias rurales y de la Secretaría del Trabajo y Previsión Social en los demás casos.</w:t>
      </w:r>
    </w:p>
    <w:p>
      <w:pPr>
        <w:spacing w:line="179" w:lineRule="exact" w:before="0"/>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2018</w:t>
      </w:r>
    </w:p>
    <w:p>
      <w:pPr>
        <w:pStyle w:val="BodyText"/>
        <w:spacing w:before="47"/>
        <w:ind w:left="0"/>
        <w:rPr>
          <w:rFonts w:ascii="Times New Roman"/>
          <w:i/>
          <w:sz w:val="16"/>
        </w:rPr>
      </w:pPr>
    </w:p>
    <w:p>
      <w:pPr>
        <w:pStyle w:val="BodyText"/>
        <w:ind w:right="127" w:firstLine="288"/>
        <w:jc w:val="both"/>
      </w:pPr>
      <w:r>
        <w:rPr/>
        <w:t>Dicha autorización sólo procederá si las bases constitutivas no contravienen lo dispuesto en la presente ley.</w:t>
      </w:r>
    </w:p>
    <w:p>
      <w:pPr>
        <w:pStyle w:val="BodyText"/>
        <w:spacing w:line="242" w:lineRule="auto" w:before="229"/>
        <w:ind w:right="126" w:firstLine="288"/>
        <w:jc w:val="both"/>
      </w:pPr>
      <w:bookmarkStart w:name="Artículo_8o" w:id="8"/>
      <w:bookmarkEnd w:id="8"/>
      <w:r>
        <w:rPr/>
      </w:r>
      <w:r>
        <w:rPr>
          <w:b/>
        </w:rPr>
        <w:t>ARTICULO 8o.- </w:t>
      </w:r>
      <w:r>
        <w:rPr/>
        <w:t>El acta y bases constitutivas, así como la autorización, deberán inscribirse en el registro que para tal efecto lleven las Secretarías mencionadas en el artículo anterior.</w:t>
      </w:r>
    </w:p>
    <w:p>
      <w:pPr>
        <w:pStyle w:val="BodyText"/>
        <w:spacing w:before="226"/>
        <w:ind w:right="119" w:firstLine="288"/>
        <w:jc w:val="both"/>
      </w:pPr>
      <w:r>
        <w:rPr/>
        <w:t>La sociedad de solidaridad social tendrá personalidad jurídica a partir de su inscripción en el registro previsto en el párrafo anterior.</w:t>
      </w:r>
    </w:p>
    <w:p>
      <w:pPr>
        <w:spacing w:after="0"/>
        <w:jc w:val="both"/>
        <w:sectPr>
          <w:pgSz w:w="12240" w:h="15840"/>
          <w:pgMar w:header="736" w:footer="722" w:top="1880" w:bottom="920" w:left="1300" w:right="1300"/>
        </w:sectPr>
      </w:pPr>
    </w:p>
    <w:p>
      <w:pPr>
        <w:pStyle w:val="BodyText"/>
        <w:ind w:left="0"/>
        <w:rPr>
          <w:sz w:val="22"/>
        </w:rPr>
      </w:pPr>
    </w:p>
    <w:p>
      <w:pPr>
        <w:pStyle w:val="BodyText"/>
        <w:spacing w:before="27"/>
        <w:ind w:left="0"/>
        <w:rPr>
          <w:sz w:val="22"/>
        </w:rPr>
      </w:pPr>
    </w:p>
    <w:p>
      <w:pPr>
        <w:pStyle w:val="Heading1"/>
      </w:pPr>
      <w:r>
        <w:rPr/>
        <w:t>CAPITULO</w:t>
      </w:r>
      <w:r>
        <w:rPr>
          <w:spacing w:val="-9"/>
        </w:rPr>
        <w:t> </w:t>
      </w:r>
      <w:r>
        <w:rPr>
          <w:spacing w:val="-7"/>
        </w:rPr>
        <w:t>II</w:t>
      </w:r>
    </w:p>
    <w:p>
      <w:pPr>
        <w:pStyle w:val="Heading2"/>
        <w:spacing w:before="2"/>
        <w:ind w:left="0" w:right="4094"/>
        <w:jc w:val="right"/>
      </w:pPr>
      <w:r>
        <w:rPr/>
        <w:t>De</w:t>
      </w:r>
      <w:r>
        <w:rPr>
          <w:spacing w:val="-3"/>
        </w:rPr>
        <w:t> </w:t>
      </w:r>
      <w:r>
        <w:rPr/>
        <w:t>los </w:t>
      </w:r>
      <w:r>
        <w:rPr>
          <w:spacing w:val="-2"/>
        </w:rPr>
        <w:t>Socios</w:t>
      </w:r>
    </w:p>
    <w:p>
      <w:pPr>
        <w:spacing w:before="229"/>
        <w:ind w:left="0" w:right="4021" w:firstLine="0"/>
        <w:jc w:val="right"/>
        <w:rPr>
          <w:sz w:val="20"/>
        </w:rPr>
      </w:pPr>
      <w:bookmarkStart w:name="Artículo_9o" w:id="9"/>
      <w:bookmarkEnd w:id="9"/>
      <w:r>
        <w:rPr/>
      </w:r>
      <w:r>
        <w:rPr>
          <w:b/>
          <w:sz w:val="20"/>
        </w:rPr>
        <w:t>ARTICULO</w:t>
      </w:r>
      <w:r>
        <w:rPr>
          <w:b/>
          <w:spacing w:val="-6"/>
          <w:sz w:val="20"/>
        </w:rPr>
        <w:t> </w:t>
      </w:r>
      <w:r>
        <w:rPr>
          <w:b/>
          <w:sz w:val="20"/>
        </w:rPr>
        <w:t>9o.-</w:t>
      </w:r>
      <w:r>
        <w:rPr>
          <w:b/>
          <w:spacing w:val="-4"/>
          <w:sz w:val="20"/>
        </w:rPr>
        <w:t> </w:t>
      </w:r>
      <w:r>
        <w:rPr>
          <w:sz w:val="20"/>
        </w:rPr>
        <w:t>Para</w:t>
      </w:r>
      <w:r>
        <w:rPr>
          <w:spacing w:val="-5"/>
          <w:sz w:val="20"/>
        </w:rPr>
        <w:t> </w:t>
      </w:r>
      <w:r>
        <w:rPr>
          <w:sz w:val="20"/>
        </w:rPr>
        <w:t>ingresar</w:t>
      </w:r>
      <w:r>
        <w:rPr>
          <w:spacing w:val="-7"/>
          <w:sz w:val="20"/>
        </w:rPr>
        <w:t> </w:t>
      </w:r>
      <w:r>
        <w:rPr>
          <w:sz w:val="20"/>
        </w:rPr>
        <w:t>a</w:t>
      </w:r>
      <w:r>
        <w:rPr>
          <w:spacing w:val="-7"/>
          <w:sz w:val="20"/>
        </w:rPr>
        <w:t> </w:t>
      </w:r>
      <w:r>
        <w:rPr>
          <w:sz w:val="20"/>
        </w:rPr>
        <w:t>la</w:t>
      </w:r>
      <w:r>
        <w:rPr>
          <w:spacing w:val="-7"/>
          <w:sz w:val="20"/>
        </w:rPr>
        <w:t> </w:t>
      </w:r>
      <w:r>
        <w:rPr>
          <w:sz w:val="20"/>
        </w:rPr>
        <w:t>sociedad,</w:t>
      </w:r>
      <w:r>
        <w:rPr>
          <w:spacing w:val="-6"/>
          <w:sz w:val="20"/>
        </w:rPr>
        <w:t> </w:t>
      </w:r>
      <w:r>
        <w:rPr>
          <w:sz w:val="20"/>
        </w:rPr>
        <w:t>se</w:t>
      </w:r>
      <w:r>
        <w:rPr>
          <w:spacing w:val="-5"/>
          <w:sz w:val="20"/>
        </w:rPr>
        <w:t> </w:t>
      </w:r>
      <w:r>
        <w:rPr>
          <w:spacing w:val="-2"/>
          <w:sz w:val="20"/>
        </w:rPr>
        <w:t>requieren:</w:t>
      </w:r>
    </w:p>
    <w:p>
      <w:pPr>
        <w:pStyle w:val="BodyText"/>
        <w:ind w:left="0"/>
      </w:pPr>
    </w:p>
    <w:p>
      <w:pPr>
        <w:pStyle w:val="BodyText"/>
        <w:spacing w:line="242" w:lineRule="auto" w:before="1"/>
        <w:ind w:right="116" w:firstLine="288"/>
        <w:jc w:val="both"/>
      </w:pPr>
      <w:r>
        <w:rPr>
          <w:b/>
        </w:rPr>
        <w:t>I.- </w:t>
      </w:r>
      <w:r>
        <w:rPr/>
        <w:t>Ser persona física de nacionalidad mexicana, en especial ejidatario, comunero, campesino sin tierra, parvifundista o persona que tenga derecho al trabajo.</w:t>
      </w:r>
    </w:p>
    <w:p>
      <w:pPr>
        <w:pStyle w:val="BodyText"/>
        <w:spacing w:before="224"/>
        <w:ind w:left="406"/>
      </w:pPr>
      <w:r>
        <w:rPr>
          <w:b/>
        </w:rPr>
        <w:t>II.-</w:t>
      </w:r>
      <w:r>
        <w:rPr>
          <w:b/>
          <w:spacing w:val="-6"/>
        </w:rPr>
        <w:t> </w:t>
      </w:r>
      <w:r>
        <w:rPr/>
        <w:t>Estar</w:t>
      </w:r>
      <w:r>
        <w:rPr>
          <w:spacing w:val="-4"/>
        </w:rPr>
        <w:t> </w:t>
      </w:r>
      <w:r>
        <w:rPr/>
        <w:t>identificado</w:t>
      </w:r>
      <w:r>
        <w:rPr>
          <w:spacing w:val="-7"/>
        </w:rPr>
        <w:t> </w:t>
      </w:r>
      <w:r>
        <w:rPr/>
        <w:t>con</w:t>
      </w:r>
      <w:r>
        <w:rPr>
          <w:spacing w:val="-5"/>
        </w:rPr>
        <w:t> </w:t>
      </w:r>
      <w:r>
        <w:rPr/>
        <w:t>los</w:t>
      </w:r>
      <w:r>
        <w:rPr>
          <w:spacing w:val="-6"/>
        </w:rPr>
        <w:t> </w:t>
      </w:r>
      <w:r>
        <w:rPr/>
        <w:t>fines</w:t>
      </w:r>
      <w:r>
        <w:rPr>
          <w:spacing w:val="-5"/>
        </w:rPr>
        <w:t> </w:t>
      </w:r>
      <w:r>
        <w:rPr/>
        <w:t>de</w:t>
      </w:r>
      <w:r>
        <w:rPr>
          <w:spacing w:val="-8"/>
        </w:rPr>
        <w:t> </w:t>
      </w:r>
      <w:r>
        <w:rPr/>
        <w:t>la</w:t>
      </w:r>
      <w:r>
        <w:rPr>
          <w:spacing w:val="-6"/>
        </w:rPr>
        <w:t> </w:t>
      </w:r>
      <w:r>
        <w:rPr>
          <w:spacing w:val="-2"/>
        </w:rPr>
        <w:t>sociedad;</w:t>
      </w:r>
    </w:p>
    <w:p>
      <w:pPr>
        <w:pStyle w:val="BodyText"/>
        <w:spacing w:before="1"/>
        <w:ind w:left="0"/>
      </w:pPr>
    </w:p>
    <w:p>
      <w:pPr>
        <w:pStyle w:val="BodyText"/>
        <w:ind w:left="406"/>
      </w:pPr>
      <w:r>
        <w:rPr>
          <w:b/>
        </w:rPr>
        <w:t>III.-</w:t>
      </w:r>
      <w:r>
        <w:rPr>
          <w:b/>
          <w:spacing w:val="-6"/>
        </w:rPr>
        <w:t> </w:t>
      </w:r>
      <w:r>
        <w:rPr/>
        <w:t>Comprometerse</w:t>
      </w:r>
      <w:r>
        <w:rPr>
          <w:spacing w:val="-7"/>
        </w:rPr>
        <w:t> </w:t>
      </w:r>
      <w:r>
        <w:rPr/>
        <w:t>a</w:t>
      </w:r>
      <w:r>
        <w:rPr>
          <w:spacing w:val="-8"/>
        </w:rPr>
        <w:t> </w:t>
      </w:r>
      <w:r>
        <w:rPr/>
        <w:t>aportar</w:t>
      </w:r>
      <w:r>
        <w:rPr>
          <w:spacing w:val="-6"/>
        </w:rPr>
        <w:t> </w:t>
      </w:r>
      <w:r>
        <w:rPr/>
        <w:t>su</w:t>
      </w:r>
      <w:r>
        <w:rPr>
          <w:spacing w:val="-7"/>
        </w:rPr>
        <w:t> </w:t>
      </w:r>
      <w:r>
        <w:rPr/>
        <w:t>trabajo</w:t>
      </w:r>
      <w:r>
        <w:rPr>
          <w:spacing w:val="-7"/>
        </w:rPr>
        <w:t> </w:t>
      </w:r>
      <w:r>
        <w:rPr/>
        <w:t>para</w:t>
      </w:r>
      <w:r>
        <w:rPr>
          <w:spacing w:val="-4"/>
        </w:rPr>
        <w:t> </w:t>
      </w:r>
      <w:r>
        <w:rPr/>
        <w:t>los</w:t>
      </w:r>
      <w:r>
        <w:rPr>
          <w:spacing w:val="-6"/>
        </w:rPr>
        <w:t> </w:t>
      </w:r>
      <w:r>
        <w:rPr/>
        <w:t>fines</w:t>
      </w:r>
      <w:r>
        <w:rPr>
          <w:spacing w:val="-6"/>
        </w:rPr>
        <w:t> </w:t>
      </w:r>
      <w:r>
        <w:rPr>
          <w:spacing w:val="-2"/>
        </w:rPr>
        <w:t>sociales;</w:t>
      </w:r>
    </w:p>
    <w:p>
      <w:pPr>
        <w:pStyle w:val="BodyText"/>
        <w:spacing w:before="1"/>
        <w:ind w:left="0"/>
      </w:pPr>
    </w:p>
    <w:p>
      <w:pPr>
        <w:pStyle w:val="BodyText"/>
        <w:ind w:firstLine="288"/>
      </w:pPr>
      <w:r>
        <w:rPr>
          <w:b/>
        </w:rPr>
        <w:t>IV.-</w:t>
      </w:r>
      <w:r>
        <w:rPr>
          <w:b/>
          <w:spacing w:val="28"/>
        </w:rPr>
        <w:t> </w:t>
      </w:r>
      <w:r>
        <w:rPr/>
        <w:t>Comprometerse</w:t>
      </w:r>
      <w:r>
        <w:rPr>
          <w:spacing w:val="26"/>
        </w:rPr>
        <w:t> </w:t>
      </w:r>
      <w:r>
        <w:rPr/>
        <w:t>a</w:t>
      </w:r>
      <w:r>
        <w:rPr>
          <w:spacing w:val="26"/>
        </w:rPr>
        <w:t> </w:t>
      </w:r>
      <w:r>
        <w:rPr/>
        <w:t>cumplir</w:t>
      </w:r>
      <w:r>
        <w:rPr>
          <w:spacing w:val="27"/>
        </w:rPr>
        <w:t> </w:t>
      </w:r>
      <w:r>
        <w:rPr/>
        <w:t>con</w:t>
      </w:r>
      <w:r>
        <w:rPr>
          <w:spacing w:val="26"/>
        </w:rPr>
        <w:t> </w:t>
      </w:r>
      <w:r>
        <w:rPr/>
        <w:t>las</w:t>
      </w:r>
      <w:r>
        <w:rPr>
          <w:spacing w:val="27"/>
        </w:rPr>
        <w:t> </w:t>
      </w:r>
      <w:r>
        <w:rPr/>
        <w:t>disposiciones</w:t>
      </w:r>
      <w:r>
        <w:rPr>
          <w:spacing w:val="28"/>
        </w:rPr>
        <w:t> </w:t>
      </w:r>
      <w:r>
        <w:rPr/>
        <w:t>que</w:t>
      </w:r>
      <w:r>
        <w:rPr>
          <w:spacing w:val="26"/>
        </w:rPr>
        <w:t> </w:t>
      </w:r>
      <w:r>
        <w:rPr/>
        <w:t>deriven</w:t>
      </w:r>
      <w:r>
        <w:rPr>
          <w:spacing w:val="28"/>
        </w:rPr>
        <w:t> </w:t>
      </w:r>
      <w:r>
        <w:rPr/>
        <w:t>de</w:t>
      </w:r>
      <w:r>
        <w:rPr>
          <w:spacing w:val="26"/>
        </w:rPr>
        <w:t> </w:t>
      </w:r>
      <w:r>
        <w:rPr/>
        <w:t>las</w:t>
      </w:r>
      <w:r>
        <w:rPr>
          <w:spacing w:val="28"/>
        </w:rPr>
        <w:t> </w:t>
      </w:r>
      <w:r>
        <w:rPr/>
        <w:t>bases</w:t>
      </w:r>
      <w:r>
        <w:rPr>
          <w:spacing w:val="28"/>
        </w:rPr>
        <w:t> </w:t>
      </w:r>
      <w:r>
        <w:rPr/>
        <w:t>constitutivas,</w:t>
      </w:r>
      <w:r>
        <w:rPr>
          <w:spacing w:val="26"/>
        </w:rPr>
        <w:t> </w:t>
      </w:r>
      <w:r>
        <w:rPr/>
        <w:t>de</w:t>
      </w:r>
      <w:r>
        <w:rPr>
          <w:spacing w:val="26"/>
        </w:rPr>
        <w:t> </w:t>
      </w:r>
      <w:r>
        <w:rPr/>
        <w:t>los estatutos, de la declaración de principios y de los reglamentos internos; y</w:t>
      </w:r>
    </w:p>
    <w:p>
      <w:pPr>
        <w:pStyle w:val="BodyText"/>
        <w:spacing w:line="480" w:lineRule="auto" w:before="229"/>
        <w:ind w:left="406" w:right="4067"/>
      </w:pPr>
      <w:r>
        <w:rPr>
          <w:b/>
        </w:rPr>
        <w:t>V.- </w:t>
      </w:r>
      <w:r>
        <w:rPr/>
        <w:t>Ser aceptado por el Comité de Admisión de Socios.</w:t>
      </w:r>
      <w:r>
        <w:rPr>
          <w:spacing w:val="40"/>
        </w:rPr>
        <w:t> </w:t>
      </w:r>
      <w:r>
        <w:rPr/>
        <w:t>La</w:t>
      </w:r>
      <w:r>
        <w:rPr>
          <w:spacing w:val="-7"/>
        </w:rPr>
        <w:t> </w:t>
      </w:r>
      <w:r>
        <w:rPr/>
        <w:t>sociedad</w:t>
      </w:r>
      <w:r>
        <w:rPr>
          <w:spacing w:val="-5"/>
        </w:rPr>
        <w:t> </w:t>
      </w:r>
      <w:r>
        <w:rPr/>
        <w:t>podrá,</w:t>
      </w:r>
      <w:r>
        <w:rPr>
          <w:spacing w:val="-6"/>
        </w:rPr>
        <w:t> </w:t>
      </w:r>
      <w:r>
        <w:rPr/>
        <w:t>en</w:t>
      </w:r>
      <w:r>
        <w:rPr>
          <w:spacing w:val="-6"/>
        </w:rPr>
        <w:t> </w:t>
      </w:r>
      <w:r>
        <w:rPr/>
        <w:t>todo</w:t>
      </w:r>
      <w:r>
        <w:rPr>
          <w:spacing w:val="-5"/>
        </w:rPr>
        <w:t> </w:t>
      </w:r>
      <w:r>
        <w:rPr/>
        <w:t>tiempo,</w:t>
      </w:r>
      <w:r>
        <w:rPr>
          <w:spacing w:val="-6"/>
        </w:rPr>
        <w:t> </w:t>
      </w:r>
      <w:r>
        <w:rPr/>
        <w:t>admitir</w:t>
      </w:r>
      <w:r>
        <w:rPr>
          <w:spacing w:val="-6"/>
        </w:rPr>
        <w:t> </w:t>
      </w:r>
      <w:r>
        <w:rPr/>
        <w:t>nuevos</w:t>
      </w:r>
      <w:r>
        <w:rPr>
          <w:spacing w:val="-6"/>
        </w:rPr>
        <w:t> </w:t>
      </w:r>
      <w:r>
        <w:rPr/>
        <w:t>socios. </w:t>
      </w:r>
      <w:bookmarkStart w:name="Artículo_10" w:id="10"/>
      <w:bookmarkEnd w:id="10"/>
      <w:r>
        <w:rPr>
          <w:w w:val="99"/>
        </w:rPr>
      </w:r>
      <w:r>
        <w:rPr>
          <w:b/>
        </w:rPr>
        <w:t>ARTICULO 10.- </w:t>
      </w:r>
      <w:r>
        <w:rPr/>
        <w:t>Son derechos de los socios:</w:t>
      </w:r>
    </w:p>
    <w:p>
      <w:pPr>
        <w:pStyle w:val="BodyText"/>
        <w:ind w:right="119" w:firstLine="288"/>
        <w:jc w:val="both"/>
      </w:pPr>
      <w:r>
        <w:rPr>
          <w:b/>
        </w:rPr>
        <w:t>I.- </w:t>
      </w:r>
      <w:r>
        <w:rPr/>
        <w:t>Obtener de la sociedad un certificado que acredite su calidad de socio, mismo que no podrá ser objeto de venta, cesión o gravamen. Este certificado y la calidad que acredita, podrán transmitirse, a la muerte</w:t>
      </w:r>
      <w:r>
        <w:rPr>
          <w:spacing w:val="-1"/>
        </w:rPr>
        <w:t> </w:t>
      </w:r>
      <w:r>
        <w:rPr/>
        <w:t>del</w:t>
      </w:r>
      <w:r>
        <w:rPr>
          <w:spacing w:val="-2"/>
        </w:rPr>
        <w:t> </w:t>
      </w:r>
      <w:r>
        <w:rPr/>
        <w:t>socio,</w:t>
      </w:r>
      <w:r>
        <w:rPr>
          <w:spacing w:val="-1"/>
        </w:rPr>
        <w:t> </w:t>
      </w:r>
      <w:r>
        <w:rPr/>
        <w:t>a</w:t>
      </w:r>
      <w:r>
        <w:rPr>
          <w:spacing w:val="-1"/>
        </w:rPr>
        <w:t> </w:t>
      </w:r>
      <w:r>
        <w:rPr/>
        <w:t>su</w:t>
      </w:r>
      <w:r>
        <w:rPr>
          <w:spacing w:val="-1"/>
        </w:rPr>
        <w:t> </w:t>
      </w:r>
      <w:r>
        <w:rPr/>
        <w:t>cónyuge,</w:t>
      </w:r>
      <w:r>
        <w:rPr>
          <w:spacing w:val="-1"/>
        </w:rPr>
        <w:t> </w:t>
      </w:r>
      <w:r>
        <w:rPr/>
        <w:t>a</w:t>
      </w:r>
      <w:r>
        <w:rPr>
          <w:spacing w:val="-1"/>
        </w:rPr>
        <w:t> </w:t>
      </w:r>
      <w:r>
        <w:rPr/>
        <w:t>sus hijos,</w:t>
      </w:r>
      <w:r>
        <w:rPr>
          <w:spacing w:val="-1"/>
        </w:rPr>
        <w:t> </w:t>
      </w:r>
      <w:r>
        <w:rPr/>
        <w:t>o</w:t>
      </w:r>
      <w:r>
        <w:rPr>
          <w:spacing w:val="-1"/>
        </w:rPr>
        <w:t> </w:t>
      </w:r>
      <w:r>
        <w:rPr/>
        <w:t>en</w:t>
      </w:r>
      <w:r>
        <w:rPr>
          <w:spacing w:val="-1"/>
        </w:rPr>
        <w:t> </w:t>
      </w:r>
      <w:r>
        <w:rPr/>
        <w:t>su</w:t>
      </w:r>
      <w:r>
        <w:rPr>
          <w:spacing w:val="-1"/>
        </w:rPr>
        <w:t> </w:t>
      </w:r>
      <w:r>
        <w:rPr/>
        <w:t>caso,</w:t>
      </w:r>
      <w:r>
        <w:rPr>
          <w:spacing w:val="-1"/>
        </w:rPr>
        <w:t> </w:t>
      </w:r>
      <w:r>
        <w:rPr/>
        <w:t>a</w:t>
      </w:r>
      <w:r>
        <w:rPr>
          <w:spacing w:val="-1"/>
        </w:rPr>
        <w:t> </w:t>
      </w:r>
      <w:r>
        <w:rPr/>
        <w:t>la</w:t>
      </w:r>
      <w:r>
        <w:rPr>
          <w:spacing w:val="-1"/>
        </w:rPr>
        <w:t> </w:t>
      </w:r>
      <w:r>
        <w:rPr/>
        <w:t>persona</w:t>
      </w:r>
      <w:r>
        <w:rPr>
          <w:spacing w:val="-2"/>
        </w:rPr>
        <w:t> </w:t>
      </w:r>
      <w:r>
        <w:rPr/>
        <w:t>con</w:t>
      </w:r>
      <w:r>
        <w:rPr>
          <w:spacing w:val="-2"/>
        </w:rPr>
        <w:t> </w:t>
      </w:r>
      <w:r>
        <w:rPr/>
        <w:t>quien haya hecho</w:t>
      </w:r>
      <w:r>
        <w:rPr>
          <w:spacing w:val="-1"/>
        </w:rPr>
        <w:t> </w:t>
      </w:r>
      <w:r>
        <w:rPr/>
        <w:t>vida</w:t>
      </w:r>
      <w:r>
        <w:rPr>
          <w:spacing w:val="-2"/>
        </w:rPr>
        <w:t> </w:t>
      </w:r>
      <w:r>
        <w:rPr/>
        <w:t>común durante los últimos cinco años, bajo su dependencia económica. El causahabiente estará obligado al cumplimiento de las obligaciones del socio al que suceda;</w:t>
      </w:r>
    </w:p>
    <w:p>
      <w:pPr>
        <w:pStyle w:val="BodyText"/>
        <w:ind w:left="0"/>
      </w:pPr>
    </w:p>
    <w:p>
      <w:pPr>
        <w:pStyle w:val="BodyText"/>
        <w:spacing w:before="1"/>
        <w:ind w:left="406"/>
      </w:pPr>
      <w:r>
        <w:rPr>
          <w:b/>
        </w:rPr>
        <w:t>II.-</w:t>
      </w:r>
      <w:r>
        <w:rPr>
          <w:b/>
          <w:spacing w:val="-4"/>
        </w:rPr>
        <w:t> </w:t>
      </w:r>
      <w:r>
        <w:rPr/>
        <w:t>Concurrir</w:t>
      </w:r>
      <w:r>
        <w:rPr>
          <w:spacing w:val="-4"/>
        </w:rPr>
        <w:t> </w:t>
      </w:r>
      <w:r>
        <w:rPr/>
        <w:t>con</w:t>
      </w:r>
      <w:r>
        <w:rPr>
          <w:spacing w:val="-4"/>
        </w:rPr>
        <w:t> </w:t>
      </w:r>
      <w:r>
        <w:rPr/>
        <w:t>voz</w:t>
      </w:r>
      <w:r>
        <w:rPr>
          <w:spacing w:val="-4"/>
        </w:rPr>
        <w:t> </w:t>
      </w:r>
      <w:r>
        <w:rPr/>
        <w:t>y</w:t>
      </w:r>
      <w:r>
        <w:rPr>
          <w:spacing w:val="-5"/>
        </w:rPr>
        <w:t> </w:t>
      </w:r>
      <w:r>
        <w:rPr/>
        <w:t>voto</w:t>
      </w:r>
      <w:r>
        <w:rPr>
          <w:spacing w:val="-3"/>
        </w:rPr>
        <w:t> </w:t>
      </w:r>
      <w:r>
        <w:rPr/>
        <w:t>a</w:t>
      </w:r>
      <w:r>
        <w:rPr>
          <w:spacing w:val="-5"/>
        </w:rPr>
        <w:t> </w:t>
      </w:r>
      <w:r>
        <w:rPr/>
        <w:t>las</w:t>
      </w:r>
      <w:r>
        <w:rPr>
          <w:spacing w:val="-1"/>
        </w:rPr>
        <w:t> </w:t>
      </w:r>
      <w:r>
        <w:rPr>
          <w:spacing w:val="-2"/>
        </w:rPr>
        <w:t>asambleas;</w:t>
      </w:r>
    </w:p>
    <w:p>
      <w:pPr>
        <w:pStyle w:val="BodyText"/>
        <w:ind w:left="0"/>
      </w:pPr>
    </w:p>
    <w:p>
      <w:pPr>
        <w:pStyle w:val="BodyText"/>
        <w:ind w:left="406"/>
      </w:pPr>
      <w:r>
        <w:rPr>
          <w:b/>
        </w:rPr>
        <w:t>III.-</w:t>
      </w:r>
      <w:r>
        <w:rPr>
          <w:b/>
          <w:spacing w:val="-7"/>
        </w:rPr>
        <w:t> </w:t>
      </w:r>
      <w:r>
        <w:rPr/>
        <w:t>Ser</w:t>
      </w:r>
      <w:r>
        <w:rPr>
          <w:spacing w:val="-5"/>
        </w:rPr>
        <w:t> </w:t>
      </w:r>
      <w:r>
        <w:rPr/>
        <w:t>propuesto</w:t>
      </w:r>
      <w:r>
        <w:rPr>
          <w:spacing w:val="-6"/>
        </w:rPr>
        <w:t> </w:t>
      </w:r>
      <w:r>
        <w:rPr/>
        <w:t>para</w:t>
      </w:r>
      <w:r>
        <w:rPr>
          <w:spacing w:val="-6"/>
        </w:rPr>
        <w:t> </w:t>
      </w:r>
      <w:r>
        <w:rPr/>
        <w:t>ocupar</w:t>
      </w:r>
      <w:r>
        <w:rPr>
          <w:spacing w:val="-6"/>
        </w:rPr>
        <w:t> </w:t>
      </w:r>
      <w:r>
        <w:rPr/>
        <w:t>cargos</w:t>
      </w:r>
      <w:r>
        <w:rPr>
          <w:spacing w:val="-7"/>
        </w:rPr>
        <w:t> </w:t>
      </w:r>
      <w:r>
        <w:rPr/>
        <w:t>de</w:t>
      </w:r>
      <w:r>
        <w:rPr>
          <w:spacing w:val="-8"/>
        </w:rPr>
        <w:t> </w:t>
      </w:r>
      <w:r>
        <w:rPr/>
        <w:t>administración</w:t>
      </w:r>
      <w:r>
        <w:rPr>
          <w:spacing w:val="-8"/>
        </w:rPr>
        <w:t> </w:t>
      </w:r>
      <w:r>
        <w:rPr/>
        <w:t>o</w:t>
      </w:r>
      <w:r>
        <w:rPr>
          <w:spacing w:val="-6"/>
        </w:rPr>
        <w:t> </w:t>
      </w:r>
      <w:r>
        <w:rPr/>
        <w:t>vigilancia</w:t>
      </w:r>
      <w:r>
        <w:rPr>
          <w:spacing w:val="-6"/>
        </w:rPr>
        <w:t> </w:t>
      </w:r>
      <w:r>
        <w:rPr/>
        <w:t>en</w:t>
      </w:r>
      <w:r>
        <w:rPr>
          <w:spacing w:val="-6"/>
        </w:rPr>
        <w:t> </w:t>
      </w:r>
      <w:r>
        <w:rPr/>
        <w:t>la</w:t>
      </w:r>
      <w:r>
        <w:rPr>
          <w:spacing w:val="-8"/>
        </w:rPr>
        <w:t> </w:t>
      </w:r>
      <w:r>
        <w:rPr>
          <w:spacing w:val="-2"/>
        </w:rPr>
        <w:t>sociedad;</w:t>
      </w:r>
    </w:p>
    <w:p>
      <w:pPr>
        <w:pStyle w:val="BodyText"/>
        <w:spacing w:line="242" w:lineRule="auto" w:before="229"/>
        <w:ind w:right="129" w:firstLine="288"/>
        <w:jc w:val="both"/>
      </w:pPr>
      <w:r>
        <w:rPr>
          <w:b/>
        </w:rPr>
        <w:t>IV.- </w:t>
      </w:r>
      <w:r>
        <w:rPr/>
        <w:t>Percibir los beneficios por su participación en el proceso productivo de la sociedad, los que deben ser compatibles con el incremento de la misma y sus posibilidades económicas;</w:t>
      </w:r>
    </w:p>
    <w:p>
      <w:pPr>
        <w:pStyle w:val="BodyText"/>
        <w:spacing w:before="227"/>
        <w:ind w:left="406"/>
      </w:pPr>
      <w:r>
        <w:rPr>
          <w:b/>
        </w:rPr>
        <w:t>V.-</w:t>
      </w:r>
      <w:r>
        <w:rPr>
          <w:b/>
          <w:spacing w:val="-6"/>
        </w:rPr>
        <w:t> </w:t>
      </w:r>
      <w:r>
        <w:rPr/>
        <w:t>Obtener</w:t>
      </w:r>
      <w:r>
        <w:rPr>
          <w:spacing w:val="-6"/>
        </w:rPr>
        <w:t> </w:t>
      </w:r>
      <w:r>
        <w:rPr/>
        <w:t>para</w:t>
      </w:r>
      <w:r>
        <w:rPr>
          <w:spacing w:val="-6"/>
        </w:rPr>
        <w:t> </w:t>
      </w:r>
      <w:r>
        <w:rPr/>
        <w:t>sí</w:t>
      </w:r>
      <w:r>
        <w:rPr>
          <w:spacing w:val="-2"/>
        </w:rPr>
        <w:t> </w:t>
      </w:r>
      <w:r>
        <w:rPr/>
        <w:t>y</w:t>
      </w:r>
      <w:r>
        <w:rPr>
          <w:spacing w:val="-10"/>
        </w:rPr>
        <w:t> </w:t>
      </w:r>
      <w:r>
        <w:rPr/>
        <w:t>su</w:t>
      </w:r>
      <w:r>
        <w:rPr>
          <w:spacing w:val="-6"/>
        </w:rPr>
        <w:t> </w:t>
      </w:r>
      <w:r>
        <w:rPr/>
        <w:t>familia</w:t>
      </w:r>
      <w:r>
        <w:rPr>
          <w:spacing w:val="-7"/>
        </w:rPr>
        <w:t> </w:t>
      </w:r>
      <w:r>
        <w:rPr/>
        <w:t>los</w:t>
      </w:r>
      <w:r>
        <w:rPr>
          <w:spacing w:val="-3"/>
        </w:rPr>
        <w:t> </w:t>
      </w:r>
      <w:r>
        <w:rPr/>
        <w:t>beneficios</w:t>
      </w:r>
      <w:r>
        <w:rPr>
          <w:spacing w:val="-6"/>
        </w:rPr>
        <w:t> </w:t>
      </w:r>
      <w:r>
        <w:rPr/>
        <w:t>sociales</w:t>
      </w:r>
      <w:r>
        <w:rPr>
          <w:spacing w:val="-6"/>
        </w:rPr>
        <w:t> </w:t>
      </w:r>
      <w:r>
        <w:rPr/>
        <w:t>que</w:t>
      </w:r>
      <w:r>
        <w:rPr>
          <w:spacing w:val="-6"/>
        </w:rPr>
        <w:t> </w:t>
      </w:r>
      <w:r>
        <w:rPr/>
        <w:t>otorgue</w:t>
      </w:r>
      <w:r>
        <w:rPr>
          <w:spacing w:val="-7"/>
        </w:rPr>
        <w:t> </w:t>
      </w:r>
      <w:r>
        <w:rPr/>
        <w:t>la</w:t>
      </w:r>
      <w:r>
        <w:rPr>
          <w:spacing w:val="-6"/>
        </w:rPr>
        <w:t> </w:t>
      </w:r>
      <w:r>
        <w:rPr>
          <w:spacing w:val="-2"/>
        </w:rPr>
        <w:t>sociedad.</w:t>
      </w:r>
    </w:p>
    <w:p>
      <w:pPr>
        <w:spacing w:before="228"/>
        <w:ind w:left="406" w:right="0" w:firstLine="0"/>
        <w:jc w:val="left"/>
        <w:rPr>
          <w:sz w:val="20"/>
        </w:rPr>
      </w:pPr>
      <w:bookmarkStart w:name="Artículo_11" w:id="11"/>
      <w:bookmarkEnd w:id="11"/>
      <w:r>
        <w:rPr/>
      </w:r>
      <w:r>
        <w:rPr>
          <w:b/>
          <w:sz w:val="20"/>
        </w:rPr>
        <w:t>ARTICULO</w:t>
      </w:r>
      <w:r>
        <w:rPr>
          <w:b/>
          <w:spacing w:val="-7"/>
          <w:sz w:val="20"/>
        </w:rPr>
        <w:t> </w:t>
      </w:r>
      <w:r>
        <w:rPr>
          <w:b/>
          <w:sz w:val="20"/>
        </w:rPr>
        <w:t>11.-</w:t>
      </w:r>
      <w:r>
        <w:rPr>
          <w:b/>
          <w:spacing w:val="-6"/>
          <w:sz w:val="20"/>
        </w:rPr>
        <w:t> </w:t>
      </w:r>
      <w:r>
        <w:rPr>
          <w:sz w:val="20"/>
        </w:rPr>
        <w:t>Son</w:t>
      </w:r>
      <w:r>
        <w:rPr>
          <w:spacing w:val="-7"/>
          <w:sz w:val="20"/>
        </w:rPr>
        <w:t> </w:t>
      </w:r>
      <w:r>
        <w:rPr>
          <w:sz w:val="20"/>
        </w:rPr>
        <w:t>obligaciones</w:t>
      </w:r>
      <w:r>
        <w:rPr>
          <w:spacing w:val="-6"/>
          <w:sz w:val="20"/>
        </w:rPr>
        <w:t> </w:t>
      </w:r>
      <w:r>
        <w:rPr>
          <w:sz w:val="20"/>
        </w:rPr>
        <w:t>de</w:t>
      </w:r>
      <w:r>
        <w:rPr>
          <w:spacing w:val="-7"/>
          <w:sz w:val="20"/>
        </w:rPr>
        <w:t> </w:t>
      </w:r>
      <w:r>
        <w:rPr>
          <w:sz w:val="20"/>
        </w:rPr>
        <w:t>los</w:t>
      </w:r>
      <w:r>
        <w:rPr>
          <w:spacing w:val="-7"/>
          <w:sz w:val="20"/>
        </w:rPr>
        <w:t> </w:t>
      </w:r>
      <w:r>
        <w:rPr>
          <w:spacing w:val="-2"/>
          <w:sz w:val="20"/>
        </w:rPr>
        <w:t>socios:</w:t>
      </w:r>
    </w:p>
    <w:p>
      <w:pPr>
        <w:pStyle w:val="BodyText"/>
        <w:spacing w:before="1"/>
        <w:ind w:left="0"/>
      </w:pPr>
    </w:p>
    <w:p>
      <w:pPr>
        <w:pStyle w:val="BodyText"/>
        <w:ind w:left="406"/>
      </w:pPr>
      <w:r>
        <w:rPr>
          <w:b/>
        </w:rPr>
        <w:t>I.-</w:t>
      </w:r>
      <w:r>
        <w:rPr>
          <w:b/>
          <w:spacing w:val="-6"/>
        </w:rPr>
        <w:t> </w:t>
      </w:r>
      <w:r>
        <w:rPr/>
        <w:t>Aportar</w:t>
      </w:r>
      <w:r>
        <w:rPr>
          <w:spacing w:val="-5"/>
        </w:rPr>
        <w:t> </w:t>
      </w:r>
      <w:r>
        <w:rPr/>
        <w:t>su</w:t>
      </w:r>
      <w:r>
        <w:rPr>
          <w:spacing w:val="-7"/>
        </w:rPr>
        <w:t> </w:t>
      </w:r>
      <w:r>
        <w:rPr/>
        <w:t>trabajo</w:t>
      </w:r>
      <w:r>
        <w:rPr>
          <w:spacing w:val="-6"/>
        </w:rPr>
        <w:t> </w:t>
      </w:r>
      <w:r>
        <w:rPr/>
        <w:t>personal</w:t>
      </w:r>
      <w:r>
        <w:rPr>
          <w:spacing w:val="-5"/>
        </w:rPr>
        <w:t> </w:t>
      </w:r>
      <w:r>
        <w:rPr/>
        <w:t>para</w:t>
      </w:r>
      <w:r>
        <w:rPr>
          <w:spacing w:val="-5"/>
        </w:rPr>
        <w:t> </w:t>
      </w:r>
      <w:r>
        <w:rPr/>
        <w:t>el</w:t>
      </w:r>
      <w:r>
        <w:rPr>
          <w:spacing w:val="-7"/>
        </w:rPr>
        <w:t> </w:t>
      </w:r>
      <w:r>
        <w:rPr/>
        <w:t>cumplimiento</w:t>
      </w:r>
      <w:r>
        <w:rPr>
          <w:spacing w:val="-5"/>
        </w:rPr>
        <w:t> </w:t>
      </w:r>
      <w:r>
        <w:rPr/>
        <w:t>de</w:t>
      </w:r>
      <w:r>
        <w:rPr>
          <w:spacing w:val="-4"/>
        </w:rPr>
        <w:t> </w:t>
      </w:r>
      <w:r>
        <w:rPr/>
        <w:t>los</w:t>
      </w:r>
      <w:r>
        <w:rPr>
          <w:spacing w:val="-6"/>
        </w:rPr>
        <w:t> </w:t>
      </w:r>
      <w:r>
        <w:rPr/>
        <w:t>fines</w:t>
      </w:r>
      <w:r>
        <w:rPr>
          <w:spacing w:val="-5"/>
        </w:rPr>
        <w:t> </w:t>
      </w:r>
      <w:r>
        <w:rPr/>
        <w:t>de</w:t>
      </w:r>
      <w:r>
        <w:rPr>
          <w:spacing w:val="-7"/>
        </w:rPr>
        <w:t> </w:t>
      </w:r>
      <w:r>
        <w:rPr/>
        <w:t>la</w:t>
      </w:r>
      <w:r>
        <w:rPr>
          <w:spacing w:val="-6"/>
        </w:rPr>
        <w:t> </w:t>
      </w:r>
      <w:r>
        <w:rPr>
          <w:spacing w:val="-2"/>
        </w:rPr>
        <w:t>sociedad;</w:t>
      </w:r>
    </w:p>
    <w:p>
      <w:pPr>
        <w:pStyle w:val="BodyText"/>
        <w:ind w:left="0"/>
      </w:pPr>
    </w:p>
    <w:p>
      <w:pPr>
        <w:pStyle w:val="BodyText"/>
        <w:spacing w:before="1"/>
        <w:ind w:firstLine="288"/>
      </w:pPr>
      <w:r>
        <w:rPr>
          <w:b/>
        </w:rPr>
        <w:t>II.-</w:t>
      </w:r>
      <w:r>
        <w:rPr>
          <w:b/>
          <w:spacing w:val="40"/>
        </w:rPr>
        <w:t> </w:t>
      </w:r>
      <w:r>
        <w:rPr/>
        <w:t>Realizar</w:t>
      </w:r>
      <w:r>
        <w:rPr>
          <w:spacing w:val="40"/>
        </w:rPr>
        <w:t> </w:t>
      </w:r>
      <w:r>
        <w:rPr/>
        <w:t>las</w:t>
      </w:r>
      <w:r>
        <w:rPr>
          <w:spacing w:val="40"/>
        </w:rPr>
        <w:t> </w:t>
      </w:r>
      <w:r>
        <w:rPr/>
        <w:t>aportaciones</w:t>
      </w:r>
      <w:r>
        <w:rPr>
          <w:spacing w:val="40"/>
        </w:rPr>
        <w:t> </w:t>
      </w:r>
      <w:r>
        <w:rPr/>
        <w:t>al</w:t>
      </w:r>
      <w:r>
        <w:rPr>
          <w:spacing w:val="40"/>
        </w:rPr>
        <w:t> </w:t>
      </w:r>
      <w:r>
        <w:rPr/>
        <w:t>fondo</w:t>
      </w:r>
      <w:r>
        <w:rPr>
          <w:spacing w:val="40"/>
        </w:rPr>
        <w:t> </w:t>
      </w:r>
      <w:r>
        <w:rPr/>
        <w:t>de</w:t>
      </w:r>
      <w:r>
        <w:rPr>
          <w:spacing w:val="40"/>
        </w:rPr>
        <w:t> </w:t>
      </w:r>
      <w:r>
        <w:rPr/>
        <w:t>solidaridad</w:t>
      </w:r>
      <w:r>
        <w:rPr>
          <w:spacing w:val="40"/>
        </w:rPr>
        <w:t> </w:t>
      </w:r>
      <w:r>
        <w:rPr/>
        <w:t>social</w:t>
      </w:r>
      <w:r>
        <w:rPr>
          <w:spacing w:val="40"/>
        </w:rPr>
        <w:t> </w:t>
      </w:r>
      <w:r>
        <w:rPr/>
        <w:t>que</w:t>
      </w:r>
      <w:r>
        <w:rPr>
          <w:spacing w:val="40"/>
        </w:rPr>
        <w:t> </w:t>
      </w:r>
      <w:r>
        <w:rPr/>
        <w:t>se</w:t>
      </w:r>
      <w:r>
        <w:rPr>
          <w:spacing w:val="40"/>
        </w:rPr>
        <w:t> </w:t>
      </w:r>
      <w:r>
        <w:rPr/>
        <w:t>determine</w:t>
      </w:r>
      <w:r>
        <w:rPr>
          <w:spacing w:val="40"/>
        </w:rPr>
        <w:t> </w:t>
      </w:r>
      <w:r>
        <w:rPr/>
        <w:t>en</w:t>
      </w:r>
      <w:r>
        <w:rPr>
          <w:spacing w:val="40"/>
        </w:rPr>
        <w:t> </w:t>
      </w:r>
      <w:r>
        <w:rPr/>
        <w:t>las</w:t>
      </w:r>
      <w:r>
        <w:rPr>
          <w:spacing w:val="40"/>
        </w:rPr>
        <w:t> </w:t>
      </w:r>
      <w:r>
        <w:rPr/>
        <w:t>asambleas </w:t>
      </w:r>
      <w:r>
        <w:rPr>
          <w:spacing w:val="-2"/>
        </w:rPr>
        <w:t>específicas;</w:t>
      </w:r>
    </w:p>
    <w:p>
      <w:pPr>
        <w:pStyle w:val="BodyText"/>
        <w:spacing w:before="229"/>
        <w:ind w:left="406"/>
      </w:pPr>
      <w:r>
        <w:rPr>
          <w:b/>
        </w:rPr>
        <w:t>III.-</w:t>
      </w:r>
      <w:r>
        <w:rPr>
          <w:b/>
          <w:spacing w:val="-6"/>
        </w:rPr>
        <w:t> </w:t>
      </w:r>
      <w:r>
        <w:rPr/>
        <w:t>Asistir</w:t>
      </w:r>
      <w:r>
        <w:rPr>
          <w:spacing w:val="-5"/>
        </w:rPr>
        <w:t> </w:t>
      </w:r>
      <w:r>
        <w:rPr/>
        <w:t>a</w:t>
      </w:r>
      <w:r>
        <w:rPr>
          <w:spacing w:val="-4"/>
        </w:rPr>
        <w:t> </w:t>
      </w:r>
      <w:r>
        <w:rPr/>
        <w:t>las</w:t>
      </w:r>
      <w:r>
        <w:rPr>
          <w:spacing w:val="-5"/>
        </w:rPr>
        <w:t> </w:t>
      </w:r>
      <w:r>
        <w:rPr/>
        <w:t>asambleas</w:t>
      </w:r>
      <w:r>
        <w:rPr>
          <w:spacing w:val="-3"/>
        </w:rPr>
        <w:t> </w:t>
      </w:r>
      <w:r>
        <w:rPr/>
        <w:t>a</w:t>
      </w:r>
      <w:r>
        <w:rPr>
          <w:spacing w:val="-6"/>
        </w:rPr>
        <w:t> </w:t>
      </w:r>
      <w:r>
        <w:rPr/>
        <w:t>las</w:t>
      </w:r>
      <w:r>
        <w:rPr>
          <w:spacing w:val="-4"/>
        </w:rPr>
        <w:t> </w:t>
      </w:r>
      <w:r>
        <w:rPr/>
        <w:t>que</w:t>
      </w:r>
      <w:r>
        <w:rPr>
          <w:spacing w:val="-6"/>
        </w:rPr>
        <w:t> </w:t>
      </w:r>
      <w:r>
        <w:rPr/>
        <w:t>sean</w:t>
      </w:r>
      <w:r>
        <w:rPr>
          <w:spacing w:val="-7"/>
        </w:rPr>
        <w:t> </w:t>
      </w:r>
      <w:r>
        <w:rPr>
          <w:spacing w:val="-2"/>
        </w:rPr>
        <w:t>convocados;</w:t>
      </w:r>
    </w:p>
    <w:p>
      <w:pPr>
        <w:pStyle w:val="BodyText"/>
        <w:spacing w:before="1"/>
        <w:ind w:left="0"/>
      </w:pPr>
    </w:p>
    <w:p>
      <w:pPr>
        <w:pStyle w:val="BodyText"/>
        <w:ind w:left="406"/>
      </w:pPr>
      <w:r>
        <w:rPr>
          <w:b/>
        </w:rPr>
        <w:t>IV.-</w:t>
      </w:r>
      <w:r>
        <w:rPr>
          <w:b/>
          <w:spacing w:val="-7"/>
        </w:rPr>
        <w:t> </w:t>
      </w:r>
      <w:r>
        <w:rPr/>
        <w:t>Cumplir</w:t>
      </w:r>
      <w:r>
        <w:rPr>
          <w:spacing w:val="-4"/>
        </w:rPr>
        <w:t> </w:t>
      </w:r>
      <w:r>
        <w:rPr/>
        <w:t>los</w:t>
      </w:r>
      <w:r>
        <w:rPr>
          <w:spacing w:val="-7"/>
        </w:rPr>
        <w:t> </w:t>
      </w:r>
      <w:r>
        <w:rPr/>
        <w:t>acuerdos</w:t>
      </w:r>
      <w:r>
        <w:rPr>
          <w:spacing w:val="-6"/>
        </w:rPr>
        <w:t> </w:t>
      </w:r>
      <w:r>
        <w:rPr/>
        <w:t>de</w:t>
      </w:r>
      <w:r>
        <w:rPr>
          <w:spacing w:val="-7"/>
        </w:rPr>
        <w:t> </w:t>
      </w:r>
      <w:r>
        <w:rPr/>
        <w:t>las</w:t>
      </w:r>
      <w:r>
        <w:rPr>
          <w:spacing w:val="-5"/>
        </w:rPr>
        <w:t> </w:t>
      </w:r>
      <w:r>
        <w:rPr/>
        <w:t>asambleas;</w:t>
      </w:r>
      <w:r>
        <w:rPr>
          <w:spacing w:val="-5"/>
        </w:rPr>
        <w:t> </w:t>
      </w:r>
      <w:r>
        <w:rPr>
          <w:spacing w:val="-10"/>
        </w:rPr>
        <w:t>y</w:t>
      </w:r>
    </w:p>
    <w:p>
      <w:pPr>
        <w:pStyle w:val="BodyText"/>
        <w:spacing w:line="242" w:lineRule="auto" w:before="228"/>
        <w:ind w:right="120" w:firstLine="288"/>
        <w:jc w:val="both"/>
      </w:pPr>
      <w:r>
        <w:rPr>
          <w:b/>
        </w:rPr>
        <w:t>V.- </w:t>
      </w:r>
      <w:r>
        <w:rPr/>
        <w:t>Acatar las disposiciones emanadas de las bases constitutivas de la declaración de principios, de los estatutos y de los reglamentos internos de la sociedad.</w:t>
      </w:r>
    </w:p>
    <w:p>
      <w:pPr>
        <w:spacing w:before="227"/>
        <w:ind w:left="406" w:right="0" w:firstLine="0"/>
        <w:jc w:val="left"/>
        <w:rPr>
          <w:sz w:val="20"/>
        </w:rPr>
      </w:pPr>
      <w:bookmarkStart w:name="Artículo_12" w:id="12"/>
      <w:bookmarkEnd w:id="12"/>
      <w:r>
        <w:rPr/>
      </w:r>
      <w:r>
        <w:rPr>
          <w:b/>
          <w:sz w:val="20"/>
        </w:rPr>
        <w:t>ARTICULO</w:t>
      </w:r>
      <w:r>
        <w:rPr>
          <w:b/>
          <w:spacing w:val="-6"/>
          <w:sz w:val="20"/>
        </w:rPr>
        <w:t> </w:t>
      </w:r>
      <w:r>
        <w:rPr>
          <w:b/>
          <w:sz w:val="20"/>
        </w:rPr>
        <w:t>12.-</w:t>
      </w:r>
      <w:r>
        <w:rPr>
          <w:b/>
          <w:spacing w:val="-5"/>
          <w:sz w:val="20"/>
        </w:rPr>
        <w:t> </w:t>
      </w:r>
      <w:r>
        <w:rPr>
          <w:sz w:val="20"/>
        </w:rPr>
        <w:t>La</w:t>
      </w:r>
      <w:r>
        <w:rPr>
          <w:spacing w:val="-7"/>
          <w:sz w:val="20"/>
        </w:rPr>
        <w:t> </w:t>
      </w:r>
      <w:r>
        <w:rPr>
          <w:sz w:val="20"/>
        </w:rPr>
        <w:t>calidad</w:t>
      </w:r>
      <w:r>
        <w:rPr>
          <w:spacing w:val="-4"/>
          <w:sz w:val="20"/>
        </w:rPr>
        <w:t> </w:t>
      </w:r>
      <w:r>
        <w:rPr>
          <w:sz w:val="20"/>
        </w:rPr>
        <w:t>de</w:t>
      </w:r>
      <w:r>
        <w:rPr>
          <w:spacing w:val="-7"/>
          <w:sz w:val="20"/>
        </w:rPr>
        <w:t> </w:t>
      </w:r>
      <w:r>
        <w:rPr>
          <w:sz w:val="20"/>
        </w:rPr>
        <w:t>socio</w:t>
      </w:r>
      <w:r>
        <w:rPr>
          <w:spacing w:val="-6"/>
          <w:sz w:val="20"/>
        </w:rPr>
        <w:t> </w:t>
      </w:r>
      <w:r>
        <w:rPr>
          <w:sz w:val="20"/>
        </w:rPr>
        <w:t>se</w:t>
      </w:r>
      <w:r>
        <w:rPr>
          <w:spacing w:val="-6"/>
          <w:sz w:val="20"/>
        </w:rPr>
        <w:t> </w:t>
      </w:r>
      <w:r>
        <w:rPr>
          <w:sz w:val="20"/>
        </w:rPr>
        <w:t>pierde</w:t>
      </w:r>
      <w:r>
        <w:rPr>
          <w:spacing w:val="-6"/>
          <w:sz w:val="20"/>
        </w:rPr>
        <w:t> </w:t>
      </w:r>
      <w:r>
        <w:rPr>
          <w:spacing w:val="-4"/>
          <w:sz w:val="20"/>
        </w:rPr>
        <w:t>por:</w:t>
      </w:r>
    </w:p>
    <w:p>
      <w:pPr>
        <w:spacing w:after="0"/>
        <w:jc w:val="left"/>
        <w:rPr>
          <w:sz w:val="20"/>
        </w:rPr>
        <w:sectPr>
          <w:pgSz w:w="12240" w:h="15840"/>
          <w:pgMar w:header="736" w:footer="722" w:top="1880" w:bottom="920" w:left="1300" w:right="1300"/>
        </w:sectPr>
      </w:pPr>
    </w:p>
    <w:p>
      <w:pPr>
        <w:pStyle w:val="BodyText"/>
        <w:ind w:left="0"/>
      </w:pPr>
    </w:p>
    <w:p>
      <w:pPr>
        <w:pStyle w:val="BodyText"/>
        <w:spacing w:before="73"/>
        <w:ind w:left="0"/>
      </w:pPr>
    </w:p>
    <w:p>
      <w:pPr>
        <w:pStyle w:val="BodyText"/>
        <w:ind w:left="406"/>
      </w:pPr>
      <w:r>
        <w:rPr>
          <w:b/>
        </w:rPr>
        <w:t>I.-</w:t>
      </w:r>
      <w:r>
        <w:rPr>
          <w:b/>
          <w:spacing w:val="-9"/>
        </w:rPr>
        <w:t> </w:t>
      </w:r>
      <w:r>
        <w:rPr/>
        <w:t>Separación</w:t>
      </w:r>
      <w:r>
        <w:rPr>
          <w:spacing w:val="-7"/>
        </w:rPr>
        <w:t> </w:t>
      </w:r>
      <w:r>
        <w:rPr>
          <w:spacing w:val="-2"/>
        </w:rPr>
        <w:t>voluntaria;</w:t>
      </w:r>
    </w:p>
    <w:p>
      <w:pPr>
        <w:pStyle w:val="BodyText"/>
        <w:spacing w:before="1"/>
        <w:ind w:left="0"/>
      </w:pPr>
    </w:p>
    <w:p>
      <w:pPr>
        <w:spacing w:before="0"/>
        <w:ind w:left="406" w:right="0" w:firstLine="0"/>
        <w:jc w:val="left"/>
        <w:rPr>
          <w:sz w:val="20"/>
        </w:rPr>
      </w:pPr>
      <w:r>
        <w:rPr>
          <w:b/>
          <w:sz w:val="20"/>
        </w:rPr>
        <w:t>II.-</w:t>
      </w:r>
      <w:r>
        <w:rPr>
          <w:b/>
          <w:spacing w:val="-6"/>
          <w:sz w:val="20"/>
        </w:rPr>
        <w:t> </w:t>
      </w:r>
      <w:r>
        <w:rPr>
          <w:spacing w:val="-2"/>
          <w:sz w:val="20"/>
        </w:rPr>
        <w:t>Muerte;</w:t>
      </w:r>
    </w:p>
    <w:p>
      <w:pPr>
        <w:pStyle w:val="BodyText"/>
        <w:ind w:left="0"/>
      </w:pPr>
    </w:p>
    <w:p>
      <w:pPr>
        <w:spacing w:before="1"/>
        <w:ind w:left="406" w:right="0" w:firstLine="0"/>
        <w:jc w:val="left"/>
        <w:rPr>
          <w:sz w:val="20"/>
        </w:rPr>
      </w:pPr>
      <w:r>
        <w:rPr>
          <w:b/>
          <w:sz w:val="20"/>
        </w:rPr>
        <w:t>III.-</w:t>
      </w:r>
      <w:r>
        <w:rPr>
          <w:b/>
          <w:spacing w:val="-7"/>
          <w:sz w:val="20"/>
        </w:rPr>
        <w:t> </w:t>
      </w:r>
      <w:r>
        <w:rPr>
          <w:spacing w:val="-2"/>
          <w:sz w:val="20"/>
        </w:rPr>
        <w:t>Exclusión;</w:t>
      </w:r>
    </w:p>
    <w:p>
      <w:pPr>
        <w:pStyle w:val="BodyText"/>
        <w:spacing w:before="228"/>
        <w:ind w:left="406"/>
      </w:pPr>
      <w:r>
        <w:rPr>
          <w:b/>
        </w:rPr>
        <w:t>IV.-</w:t>
      </w:r>
      <w:r>
        <w:rPr>
          <w:b/>
          <w:spacing w:val="-6"/>
        </w:rPr>
        <w:t> </w:t>
      </w:r>
      <w:r>
        <w:rPr/>
        <w:t>Por</w:t>
      </w:r>
      <w:r>
        <w:rPr>
          <w:spacing w:val="-6"/>
        </w:rPr>
        <w:t> </w:t>
      </w:r>
      <w:r>
        <w:rPr/>
        <w:t>las</w:t>
      </w:r>
      <w:r>
        <w:rPr>
          <w:spacing w:val="-5"/>
        </w:rPr>
        <w:t> </w:t>
      </w:r>
      <w:r>
        <w:rPr/>
        <w:t>demás</w:t>
      </w:r>
      <w:r>
        <w:rPr>
          <w:spacing w:val="-5"/>
        </w:rPr>
        <w:t> </w:t>
      </w:r>
      <w:r>
        <w:rPr/>
        <w:t>causas</w:t>
      </w:r>
      <w:r>
        <w:rPr>
          <w:spacing w:val="-5"/>
        </w:rPr>
        <w:t> </w:t>
      </w:r>
      <w:r>
        <w:rPr/>
        <w:t>establecidas</w:t>
      </w:r>
      <w:r>
        <w:rPr>
          <w:spacing w:val="-2"/>
        </w:rPr>
        <w:t> </w:t>
      </w:r>
      <w:r>
        <w:rPr/>
        <w:t>en</w:t>
      </w:r>
      <w:r>
        <w:rPr>
          <w:spacing w:val="-6"/>
        </w:rPr>
        <w:t> </w:t>
      </w:r>
      <w:r>
        <w:rPr/>
        <w:t>las</w:t>
      </w:r>
      <w:r>
        <w:rPr>
          <w:spacing w:val="-5"/>
        </w:rPr>
        <w:t> </w:t>
      </w:r>
      <w:r>
        <w:rPr/>
        <w:t>bases</w:t>
      </w:r>
      <w:r>
        <w:rPr>
          <w:spacing w:val="-5"/>
        </w:rPr>
        <w:t> </w:t>
      </w:r>
      <w:r>
        <w:rPr>
          <w:spacing w:val="-2"/>
        </w:rPr>
        <w:t>constitutivas.</w:t>
      </w:r>
    </w:p>
    <w:p>
      <w:pPr>
        <w:pStyle w:val="BodyText"/>
        <w:spacing w:before="1"/>
        <w:ind w:left="0"/>
      </w:pPr>
    </w:p>
    <w:p>
      <w:pPr>
        <w:pStyle w:val="BodyText"/>
        <w:ind w:left="406"/>
      </w:pPr>
      <w:bookmarkStart w:name="Artículo_13" w:id="13"/>
      <w:bookmarkEnd w:id="13"/>
      <w:r>
        <w:rPr/>
      </w:r>
      <w:r>
        <w:rPr>
          <w:b/>
        </w:rPr>
        <w:t>ARTICULO</w:t>
      </w:r>
      <w:r>
        <w:rPr>
          <w:b/>
          <w:spacing w:val="-6"/>
        </w:rPr>
        <w:t> </w:t>
      </w:r>
      <w:r>
        <w:rPr>
          <w:b/>
        </w:rPr>
        <w:t>13.-</w:t>
      </w:r>
      <w:r>
        <w:rPr>
          <w:b/>
          <w:spacing w:val="-6"/>
        </w:rPr>
        <w:t> </w:t>
      </w:r>
      <w:r>
        <w:rPr/>
        <w:t>Los</w:t>
      </w:r>
      <w:r>
        <w:rPr>
          <w:spacing w:val="-6"/>
        </w:rPr>
        <w:t> </w:t>
      </w:r>
      <w:r>
        <w:rPr/>
        <w:t>socios</w:t>
      </w:r>
      <w:r>
        <w:rPr>
          <w:spacing w:val="-6"/>
        </w:rPr>
        <w:t> </w:t>
      </w:r>
      <w:r>
        <w:rPr/>
        <w:t>pueden</w:t>
      </w:r>
      <w:r>
        <w:rPr>
          <w:spacing w:val="-7"/>
        </w:rPr>
        <w:t> </w:t>
      </w:r>
      <w:r>
        <w:rPr/>
        <w:t>ser</w:t>
      </w:r>
      <w:r>
        <w:rPr>
          <w:spacing w:val="-4"/>
        </w:rPr>
        <w:t> </w:t>
      </w:r>
      <w:r>
        <w:rPr/>
        <w:t>excluidos</w:t>
      </w:r>
      <w:r>
        <w:rPr>
          <w:spacing w:val="-6"/>
        </w:rPr>
        <w:t> </w:t>
      </w:r>
      <w:r>
        <w:rPr/>
        <w:t>de</w:t>
      </w:r>
      <w:r>
        <w:rPr>
          <w:spacing w:val="-7"/>
        </w:rPr>
        <w:t> </w:t>
      </w:r>
      <w:r>
        <w:rPr/>
        <w:t>la</w:t>
      </w:r>
      <w:r>
        <w:rPr>
          <w:spacing w:val="-5"/>
        </w:rPr>
        <w:t> </w:t>
      </w:r>
      <w:r>
        <w:rPr/>
        <w:t>sociedad</w:t>
      </w:r>
      <w:r>
        <w:rPr>
          <w:spacing w:val="-7"/>
        </w:rPr>
        <w:t> </w:t>
      </w:r>
      <w:r>
        <w:rPr/>
        <w:t>por</w:t>
      </w:r>
      <w:r>
        <w:rPr>
          <w:spacing w:val="-6"/>
        </w:rPr>
        <w:t> </w:t>
      </w:r>
      <w:r>
        <w:rPr/>
        <w:t>las</w:t>
      </w:r>
      <w:r>
        <w:rPr>
          <w:spacing w:val="-6"/>
        </w:rPr>
        <w:t> </w:t>
      </w:r>
      <w:r>
        <w:rPr/>
        <w:t>siguientes</w:t>
      </w:r>
      <w:r>
        <w:rPr>
          <w:spacing w:val="-6"/>
        </w:rPr>
        <w:t> </w:t>
      </w:r>
      <w:r>
        <w:rPr>
          <w:spacing w:val="-2"/>
        </w:rPr>
        <w:t>causas:</w:t>
      </w:r>
    </w:p>
    <w:p>
      <w:pPr>
        <w:pStyle w:val="BodyText"/>
        <w:spacing w:before="1"/>
        <w:ind w:left="0"/>
      </w:pPr>
    </w:p>
    <w:p>
      <w:pPr>
        <w:pStyle w:val="BodyText"/>
        <w:ind w:left="406"/>
      </w:pPr>
      <w:r>
        <w:rPr>
          <w:b/>
        </w:rPr>
        <w:t>I.-</w:t>
      </w:r>
      <w:r>
        <w:rPr>
          <w:b/>
          <w:spacing w:val="-7"/>
        </w:rPr>
        <w:t> </w:t>
      </w:r>
      <w:r>
        <w:rPr/>
        <w:t>Por</w:t>
      </w:r>
      <w:r>
        <w:rPr>
          <w:spacing w:val="-5"/>
        </w:rPr>
        <w:t> </w:t>
      </w:r>
      <w:r>
        <w:rPr/>
        <w:t>incumplimiento</w:t>
      </w:r>
      <w:r>
        <w:rPr>
          <w:spacing w:val="-8"/>
        </w:rPr>
        <w:t> </w:t>
      </w:r>
      <w:r>
        <w:rPr/>
        <w:t>de</w:t>
      </w:r>
      <w:r>
        <w:rPr>
          <w:spacing w:val="-8"/>
        </w:rPr>
        <w:t> </w:t>
      </w:r>
      <w:r>
        <w:rPr/>
        <w:t>las</w:t>
      </w:r>
      <w:r>
        <w:rPr>
          <w:spacing w:val="-6"/>
        </w:rPr>
        <w:t> </w:t>
      </w:r>
      <w:r>
        <w:rPr/>
        <w:t>obligaciones</w:t>
      </w:r>
      <w:r>
        <w:rPr>
          <w:spacing w:val="-5"/>
        </w:rPr>
        <w:t> </w:t>
      </w:r>
      <w:r>
        <w:rPr/>
        <w:t>previstas</w:t>
      </w:r>
      <w:r>
        <w:rPr>
          <w:spacing w:val="-7"/>
        </w:rPr>
        <w:t> </w:t>
      </w:r>
      <w:r>
        <w:rPr/>
        <w:t>en</w:t>
      </w:r>
      <w:r>
        <w:rPr>
          <w:spacing w:val="-5"/>
        </w:rPr>
        <w:t> </w:t>
      </w:r>
      <w:r>
        <w:rPr/>
        <w:t>el</w:t>
      </w:r>
      <w:r>
        <w:rPr>
          <w:spacing w:val="-7"/>
        </w:rPr>
        <w:t> </w:t>
      </w:r>
      <w:r>
        <w:rPr/>
        <w:t>Artículo</w:t>
      </w:r>
      <w:r>
        <w:rPr>
          <w:spacing w:val="-7"/>
        </w:rPr>
        <w:t> </w:t>
      </w:r>
      <w:r>
        <w:rPr>
          <w:spacing w:val="-2"/>
        </w:rPr>
        <w:t>11o.;</w:t>
      </w:r>
    </w:p>
    <w:p>
      <w:pPr>
        <w:pStyle w:val="BodyText"/>
        <w:spacing w:before="229"/>
        <w:ind w:left="406"/>
      </w:pPr>
      <w:r>
        <w:rPr>
          <w:b/>
        </w:rPr>
        <w:t>II.-</w:t>
      </w:r>
      <w:r>
        <w:rPr>
          <w:b/>
          <w:spacing w:val="-6"/>
        </w:rPr>
        <w:t> </w:t>
      </w:r>
      <w:r>
        <w:rPr/>
        <w:t>Por</w:t>
      </w:r>
      <w:r>
        <w:rPr>
          <w:spacing w:val="-7"/>
        </w:rPr>
        <w:t> </w:t>
      </w:r>
      <w:r>
        <w:rPr/>
        <w:t>malos</w:t>
      </w:r>
      <w:r>
        <w:rPr>
          <w:spacing w:val="-5"/>
        </w:rPr>
        <w:t> </w:t>
      </w:r>
      <w:r>
        <w:rPr/>
        <w:t>manejos</w:t>
      </w:r>
      <w:r>
        <w:rPr>
          <w:spacing w:val="-6"/>
        </w:rPr>
        <w:t> </w:t>
      </w:r>
      <w:r>
        <w:rPr/>
        <w:t>en</w:t>
      </w:r>
      <w:r>
        <w:rPr>
          <w:spacing w:val="-7"/>
        </w:rPr>
        <w:t> </w:t>
      </w:r>
      <w:r>
        <w:rPr/>
        <w:t>los</w:t>
      </w:r>
      <w:r>
        <w:rPr>
          <w:spacing w:val="-6"/>
        </w:rPr>
        <w:t> </w:t>
      </w:r>
      <w:r>
        <w:rPr/>
        <w:t>puestos</w:t>
      </w:r>
      <w:r>
        <w:rPr>
          <w:spacing w:val="-3"/>
        </w:rPr>
        <w:t> </w:t>
      </w:r>
      <w:r>
        <w:rPr/>
        <w:t>de</w:t>
      </w:r>
      <w:r>
        <w:rPr>
          <w:spacing w:val="-8"/>
        </w:rPr>
        <w:t> </w:t>
      </w:r>
      <w:r>
        <w:rPr/>
        <w:t>administración</w:t>
      </w:r>
      <w:r>
        <w:rPr>
          <w:spacing w:val="-7"/>
        </w:rPr>
        <w:t> </w:t>
      </w:r>
      <w:r>
        <w:rPr/>
        <w:t>o</w:t>
      </w:r>
      <w:r>
        <w:rPr>
          <w:spacing w:val="-5"/>
        </w:rPr>
        <w:t> </w:t>
      </w:r>
      <w:r>
        <w:rPr/>
        <w:t>vigilancia;</w:t>
      </w:r>
      <w:r>
        <w:rPr>
          <w:spacing w:val="-3"/>
        </w:rPr>
        <w:t> </w:t>
      </w:r>
      <w:r>
        <w:rPr>
          <w:spacing w:val="-10"/>
        </w:rPr>
        <w:t>y</w:t>
      </w:r>
    </w:p>
    <w:p>
      <w:pPr>
        <w:pStyle w:val="BodyText"/>
        <w:ind w:left="0"/>
      </w:pPr>
    </w:p>
    <w:p>
      <w:pPr>
        <w:pStyle w:val="BodyText"/>
        <w:spacing w:line="242" w:lineRule="auto" w:before="1"/>
        <w:ind w:firstLine="288"/>
      </w:pPr>
      <w:r>
        <w:rPr>
          <w:b/>
        </w:rPr>
        <w:t>III.-</w:t>
      </w:r>
      <w:r>
        <w:rPr>
          <w:b/>
          <w:spacing w:val="40"/>
        </w:rPr>
        <w:t> </w:t>
      </w:r>
      <w:r>
        <w:rPr/>
        <w:t>Por</w:t>
      </w:r>
      <w:r>
        <w:rPr>
          <w:spacing w:val="40"/>
        </w:rPr>
        <w:t> </w:t>
      </w:r>
      <w:r>
        <w:rPr/>
        <w:t>no</w:t>
      </w:r>
      <w:r>
        <w:rPr>
          <w:spacing w:val="40"/>
        </w:rPr>
        <w:t> </w:t>
      </w:r>
      <w:r>
        <w:rPr/>
        <w:t>acatar</w:t>
      </w:r>
      <w:r>
        <w:rPr>
          <w:spacing w:val="40"/>
        </w:rPr>
        <w:t> </w:t>
      </w:r>
      <w:r>
        <w:rPr/>
        <w:t>las</w:t>
      </w:r>
      <w:r>
        <w:rPr>
          <w:spacing w:val="40"/>
        </w:rPr>
        <w:t> </w:t>
      </w:r>
      <w:r>
        <w:rPr/>
        <w:t>disposiciones</w:t>
      </w:r>
      <w:r>
        <w:rPr>
          <w:spacing w:val="40"/>
        </w:rPr>
        <w:t> </w:t>
      </w:r>
      <w:r>
        <w:rPr/>
        <w:t>de</w:t>
      </w:r>
      <w:r>
        <w:rPr>
          <w:spacing w:val="40"/>
        </w:rPr>
        <w:t> </w:t>
      </w:r>
      <w:r>
        <w:rPr/>
        <w:t>las</w:t>
      </w:r>
      <w:r>
        <w:rPr>
          <w:spacing w:val="40"/>
        </w:rPr>
        <w:t> </w:t>
      </w:r>
      <w:r>
        <w:rPr/>
        <w:t>bases</w:t>
      </w:r>
      <w:r>
        <w:rPr>
          <w:spacing w:val="40"/>
        </w:rPr>
        <w:t> </w:t>
      </w:r>
      <w:r>
        <w:rPr/>
        <w:t>constitutivas,</w:t>
      </w:r>
      <w:r>
        <w:rPr>
          <w:spacing w:val="40"/>
        </w:rPr>
        <w:t> </w:t>
      </w:r>
      <w:r>
        <w:rPr/>
        <w:t>de</w:t>
      </w:r>
      <w:r>
        <w:rPr>
          <w:spacing w:val="40"/>
        </w:rPr>
        <w:t> </w:t>
      </w:r>
      <w:r>
        <w:rPr/>
        <w:t>los</w:t>
      </w:r>
      <w:r>
        <w:rPr>
          <w:spacing w:val="40"/>
        </w:rPr>
        <w:t> </w:t>
      </w:r>
      <w:r>
        <w:rPr/>
        <w:t>estatutos</w:t>
      </w:r>
      <w:r>
        <w:rPr>
          <w:spacing w:val="40"/>
        </w:rPr>
        <w:t> </w:t>
      </w:r>
      <w:r>
        <w:rPr/>
        <w:t>sociales</w:t>
      </w:r>
      <w:r>
        <w:rPr>
          <w:spacing w:val="40"/>
        </w:rPr>
        <w:t> </w:t>
      </w:r>
      <w:r>
        <w:rPr/>
        <w:t>de</w:t>
      </w:r>
      <w:r>
        <w:rPr>
          <w:spacing w:val="40"/>
        </w:rPr>
        <w:t> </w:t>
      </w:r>
      <w:r>
        <w:rPr/>
        <w:t>la</w:t>
      </w:r>
      <w:r>
        <w:rPr>
          <w:spacing w:val="40"/>
        </w:rPr>
        <w:t> </w:t>
      </w:r>
      <w:r>
        <w:rPr/>
        <w:t>declaración de principios, de las asambleas o de los reglamentos internos.</w:t>
      </w:r>
    </w:p>
    <w:p>
      <w:pPr>
        <w:pStyle w:val="BodyText"/>
        <w:spacing w:before="226"/>
        <w:ind w:firstLine="288"/>
      </w:pPr>
      <w:bookmarkStart w:name="Artículo_14" w:id="14"/>
      <w:bookmarkEnd w:id="14"/>
      <w:r>
        <w:rPr/>
      </w:r>
      <w:r>
        <w:rPr>
          <w:b/>
        </w:rPr>
        <w:t>ARTICULO</w:t>
      </w:r>
      <w:r>
        <w:rPr>
          <w:b/>
          <w:spacing w:val="35"/>
        </w:rPr>
        <w:t> </w:t>
      </w:r>
      <w:r>
        <w:rPr>
          <w:b/>
        </w:rPr>
        <w:t>14.-</w:t>
      </w:r>
      <w:r>
        <w:rPr>
          <w:b/>
          <w:spacing w:val="35"/>
        </w:rPr>
        <w:t> </w:t>
      </w:r>
      <w:r>
        <w:rPr/>
        <w:t>Las</w:t>
      </w:r>
      <w:r>
        <w:rPr>
          <w:spacing w:val="34"/>
        </w:rPr>
        <w:t> </w:t>
      </w:r>
      <w:r>
        <w:rPr/>
        <w:t>sociedades</w:t>
      </w:r>
      <w:r>
        <w:rPr>
          <w:spacing w:val="37"/>
        </w:rPr>
        <w:t> </w:t>
      </w:r>
      <w:r>
        <w:rPr/>
        <w:t>de</w:t>
      </w:r>
      <w:r>
        <w:rPr>
          <w:spacing w:val="33"/>
        </w:rPr>
        <w:t> </w:t>
      </w:r>
      <w:r>
        <w:rPr/>
        <w:t>solidaridad</w:t>
      </w:r>
      <w:r>
        <w:rPr>
          <w:spacing w:val="33"/>
        </w:rPr>
        <w:t> </w:t>
      </w:r>
      <w:r>
        <w:rPr/>
        <w:t>social</w:t>
      </w:r>
      <w:r>
        <w:rPr>
          <w:spacing w:val="35"/>
        </w:rPr>
        <w:t> </w:t>
      </w:r>
      <w:r>
        <w:rPr/>
        <w:t>no</w:t>
      </w:r>
      <w:r>
        <w:rPr>
          <w:spacing w:val="35"/>
        </w:rPr>
        <w:t> </w:t>
      </w:r>
      <w:r>
        <w:rPr/>
        <w:t>utilizarán</w:t>
      </w:r>
      <w:r>
        <w:rPr>
          <w:spacing w:val="33"/>
        </w:rPr>
        <w:t> </w:t>
      </w:r>
      <w:r>
        <w:rPr/>
        <w:t>trabajadores</w:t>
      </w:r>
      <w:r>
        <w:rPr>
          <w:spacing w:val="35"/>
        </w:rPr>
        <w:t> </w:t>
      </w:r>
      <w:r>
        <w:rPr/>
        <w:t>asalariados,</w:t>
      </w:r>
      <w:r>
        <w:rPr>
          <w:spacing w:val="38"/>
        </w:rPr>
        <w:t> </w:t>
      </w:r>
      <w:r>
        <w:rPr/>
        <w:t>y</w:t>
      </w:r>
      <w:r>
        <w:rPr>
          <w:spacing w:val="33"/>
        </w:rPr>
        <w:t> </w:t>
      </w:r>
      <w:r>
        <w:rPr/>
        <w:t>los fines sociales de las mismas deberán cumplirse por los socios.</w:t>
      </w:r>
    </w:p>
    <w:p>
      <w:pPr>
        <w:pStyle w:val="BodyText"/>
        <w:spacing w:before="1"/>
        <w:ind w:left="0"/>
      </w:pPr>
    </w:p>
    <w:p>
      <w:pPr>
        <w:pStyle w:val="BodyText"/>
        <w:ind w:firstLine="288"/>
      </w:pPr>
      <w:r>
        <w:rPr/>
        <w:t>Sólo cuando se requieran servicios profesionales o especializados que no puedan atender los socios, podrán contratarse, siempre que esos servicios sean ocasionales o temporales.</w:t>
      </w:r>
    </w:p>
    <w:p>
      <w:pPr>
        <w:pStyle w:val="BodyText"/>
        <w:spacing w:before="227"/>
        <w:ind w:left="406"/>
      </w:pPr>
      <w:bookmarkStart w:name="Artículo_15" w:id="15"/>
      <w:bookmarkEnd w:id="15"/>
      <w:r>
        <w:rPr/>
      </w:r>
      <w:r>
        <w:rPr>
          <w:b/>
        </w:rPr>
        <w:t>ARTICULO</w:t>
      </w:r>
      <w:r>
        <w:rPr>
          <w:b/>
          <w:spacing w:val="-7"/>
        </w:rPr>
        <w:t> </w:t>
      </w:r>
      <w:r>
        <w:rPr>
          <w:b/>
        </w:rPr>
        <w:t>15.-</w:t>
      </w:r>
      <w:r>
        <w:rPr>
          <w:b/>
          <w:spacing w:val="-6"/>
        </w:rPr>
        <w:t> </w:t>
      </w:r>
      <w:r>
        <w:rPr/>
        <w:t>La</w:t>
      </w:r>
      <w:r>
        <w:rPr>
          <w:spacing w:val="-8"/>
        </w:rPr>
        <w:t> </w:t>
      </w:r>
      <w:r>
        <w:rPr/>
        <w:t>sociedad</w:t>
      </w:r>
      <w:r>
        <w:rPr>
          <w:spacing w:val="-8"/>
        </w:rPr>
        <w:t> </w:t>
      </w:r>
      <w:r>
        <w:rPr/>
        <w:t>llevará</w:t>
      </w:r>
      <w:r>
        <w:rPr>
          <w:spacing w:val="-5"/>
        </w:rPr>
        <w:t> </w:t>
      </w:r>
      <w:r>
        <w:rPr/>
        <w:t>un</w:t>
      </w:r>
      <w:r>
        <w:rPr>
          <w:spacing w:val="-8"/>
        </w:rPr>
        <w:t> </w:t>
      </w:r>
      <w:r>
        <w:rPr/>
        <w:t>registro</w:t>
      </w:r>
      <w:r>
        <w:rPr>
          <w:spacing w:val="-5"/>
        </w:rPr>
        <w:t> </w:t>
      </w:r>
      <w:r>
        <w:rPr/>
        <w:t>que</w:t>
      </w:r>
      <w:r>
        <w:rPr>
          <w:spacing w:val="-6"/>
        </w:rPr>
        <w:t> </w:t>
      </w:r>
      <w:r>
        <w:rPr/>
        <w:t>contendrá</w:t>
      </w:r>
      <w:r>
        <w:rPr>
          <w:spacing w:val="-5"/>
        </w:rPr>
        <w:t> </w:t>
      </w:r>
      <w:r>
        <w:rPr/>
        <w:t>el</w:t>
      </w:r>
      <w:r>
        <w:rPr>
          <w:spacing w:val="-6"/>
        </w:rPr>
        <w:t> </w:t>
      </w:r>
      <w:r>
        <w:rPr/>
        <w:t>nombre</w:t>
      </w:r>
      <w:r>
        <w:rPr>
          <w:spacing w:val="-6"/>
        </w:rPr>
        <w:t> </w:t>
      </w:r>
      <w:r>
        <w:rPr/>
        <w:t>y</w:t>
      </w:r>
      <w:r>
        <w:rPr>
          <w:spacing w:val="-10"/>
        </w:rPr>
        <w:t> </w:t>
      </w:r>
      <w:r>
        <w:rPr/>
        <w:t>domicilio</w:t>
      </w:r>
      <w:r>
        <w:rPr>
          <w:spacing w:val="-7"/>
        </w:rPr>
        <w:t> </w:t>
      </w:r>
      <w:r>
        <w:rPr/>
        <w:t>de</w:t>
      </w:r>
      <w:r>
        <w:rPr>
          <w:spacing w:val="-5"/>
        </w:rPr>
        <w:t> </w:t>
      </w:r>
      <w:r>
        <w:rPr/>
        <w:t>los</w:t>
      </w:r>
      <w:r>
        <w:rPr>
          <w:spacing w:val="-6"/>
        </w:rPr>
        <w:t> </w:t>
      </w:r>
      <w:r>
        <w:rPr>
          <w:spacing w:val="-2"/>
        </w:rPr>
        <w:t>socios.</w:t>
      </w:r>
    </w:p>
    <w:p>
      <w:pPr>
        <w:pStyle w:val="BodyText"/>
        <w:spacing w:before="1"/>
        <w:ind w:left="0"/>
      </w:pPr>
    </w:p>
    <w:p>
      <w:pPr>
        <w:pStyle w:val="Heading1"/>
        <w:ind w:right="1396"/>
      </w:pPr>
      <w:r>
        <w:rPr/>
        <w:t>CAPITULO</w:t>
      </w:r>
      <w:r>
        <w:rPr>
          <w:spacing w:val="-9"/>
        </w:rPr>
        <w:t> </w:t>
      </w:r>
      <w:r>
        <w:rPr>
          <w:spacing w:val="-5"/>
        </w:rPr>
        <w:t>III</w:t>
      </w:r>
    </w:p>
    <w:p>
      <w:pPr>
        <w:pStyle w:val="Heading2"/>
        <w:spacing w:before="2"/>
        <w:ind w:right="1398"/>
      </w:pPr>
      <w:r>
        <w:rPr/>
        <w:t>De</w:t>
      </w:r>
      <w:r>
        <w:rPr>
          <w:spacing w:val="-3"/>
        </w:rPr>
        <w:t> </w:t>
      </w:r>
      <w:r>
        <w:rPr/>
        <w:t>la</w:t>
      </w:r>
      <w:r>
        <w:rPr>
          <w:spacing w:val="-2"/>
        </w:rPr>
        <w:t> </w:t>
      </w:r>
      <w:r>
        <w:rPr/>
        <w:t>Dirección</w:t>
      </w:r>
      <w:r>
        <w:rPr>
          <w:spacing w:val="-3"/>
        </w:rPr>
        <w:t> </w:t>
      </w:r>
      <w:r>
        <w:rPr/>
        <w:t>y</w:t>
      </w:r>
      <w:r>
        <w:rPr>
          <w:spacing w:val="-4"/>
        </w:rPr>
        <w:t> </w:t>
      </w:r>
      <w:r>
        <w:rPr/>
        <w:t>Administración</w:t>
      </w:r>
      <w:r>
        <w:rPr>
          <w:spacing w:val="-3"/>
        </w:rPr>
        <w:t> </w:t>
      </w:r>
      <w:r>
        <w:rPr/>
        <w:t>de</w:t>
      </w:r>
      <w:r>
        <w:rPr>
          <w:spacing w:val="-7"/>
        </w:rPr>
        <w:t> </w:t>
      </w:r>
      <w:r>
        <w:rPr/>
        <w:t>la</w:t>
      </w:r>
      <w:r>
        <w:rPr>
          <w:spacing w:val="-2"/>
        </w:rPr>
        <w:t> Sociedad</w:t>
      </w:r>
    </w:p>
    <w:p>
      <w:pPr>
        <w:pStyle w:val="BodyText"/>
        <w:spacing w:before="229"/>
        <w:ind w:left="406"/>
      </w:pPr>
      <w:bookmarkStart w:name="Artículo_16" w:id="16"/>
      <w:bookmarkEnd w:id="16"/>
      <w:r>
        <w:rPr/>
      </w:r>
      <w:r>
        <w:rPr>
          <w:b/>
        </w:rPr>
        <w:t>ARTICULO</w:t>
      </w:r>
      <w:r>
        <w:rPr>
          <w:b/>
          <w:spacing w:val="-5"/>
        </w:rPr>
        <w:t> </w:t>
      </w:r>
      <w:r>
        <w:rPr>
          <w:b/>
        </w:rPr>
        <w:t>16.-</w:t>
      </w:r>
      <w:r>
        <w:rPr>
          <w:b/>
          <w:spacing w:val="-5"/>
        </w:rPr>
        <w:t> </w:t>
      </w:r>
      <w:r>
        <w:rPr/>
        <w:t>La</w:t>
      </w:r>
      <w:r>
        <w:rPr>
          <w:spacing w:val="-4"/>
        </w:rPr>
        <w:t> </w:t>
      </w:r>
      <w:r>
        <w:rPr/>
        <w:t>dirección</w:t>
      </w:r>
      <w:r>
        <w:rPr>
          <w:spacing w:val="-4"/>
        </w:rPr>
        <w:t> </w:t>
      </w:r>
      <w:r>
        <w:rPr/>
        <w:t>y</w:t>
      </w:r>
      <w:r>
        <w:rPr>
          <w:spacing w:val="-8"/>
        </w:rPr>
        <w:t> </w:t>
      </w:r>
      <w:r>
        <w:rPr/>
        <w:t>administración</w:t>
      </w:r>
      <w:r>
        <w:rPr>
          <w:spacing w:val="-6"/>
        </w:rPr>
        <w:t> </w:t>
      </w:r>
      <w:r>
        <w:rPr/>
        <w:t>de</w:t>
      </w:r>
      <w:r>
        <w:rPr>
          <w:spacing w:val="-6"/>
        </w:rPr>
        <w:t> </w:t>
      </w:r>
      <w:r>
        <w:rPr/>
        <w:t>las</w:t>
      </w:r>
      <w:r>
        <w:rPr>
          <w:spacing w:val="-3"/>
        </w:rPr>
        <w:t> </w:t>
      </w:r>
      <w:r>
        <w:rPr/>
        <w:t>sociedades</w:t>
      </w:r>
      <w:r>
        <w:rPr>
          <w:spacing w:val="-5"/>
        </w:rPr>
        <w:t> </w:t>
      </w:r>
      <w:r>
        <w:rPr/>
        <w:t>de</w:t>
      </w:r>
      <w:r>
        <w:rPr>
          <w:spacing w:val="-6"/>
        </w:rPr>
        <w:t> </w:t>
      </w:r>
      <w:r>
        <w:rPr/>
        <w:t>solidaridad</w:t>
      </w:r>
      <w:r>
        <w:rPr>
          <w:spacing w:val="-4"/>
        </w:rPr>
        <w:t> </w:t>
      </w:r>
      <w:r>
        <w:rPr/>
        <w:t>social,</w:t>
      </w:r>
      <w:r>
        <w:rPr>
          <w:spacing w:val="-5"/>
        </w:rPr>
        <w:t> </w:t>
      </w:r>
      <w:r>
        <w:rPr/>
        <w:t>estarán</w:t>
      </w:r>
      <w:r>
        <w:rPr>
          <w:spacing w:val="-6"/>
        </w:rPr>
        <w:t> </w:t>
      </w:r>
      <w:r>
        <w:rPr/>
        <w:t>a</w:t>
      </w:r>
      <w:r>
        <w:rPr>
          <w:spacing w:val="-6"/>
        </w:rPr>
        <w:t> </w:t>
      </w:r>
      <w:r>
        <w:rPr>
          <w:spacing w:val="-2"/>
        </w:rPr>
        <w:t>cargo</w:t>
      </w:r>
    </w:p>
    <w:p>
      <w:pPr>
        <w:pStyle w:val="BodyText"/>
        <w:spacing w:before="3"/>
      </w:pPr>
      <w:r>
        <w:rPr>
          <w:spacing w:val="-5"/>
        </w:rPr>
        <w:t>de:</w:t>
      </w:r>
    </w:p>
    <w:p>
      <w:pPr>
        <w:pStyle w:val="BodyText"/>
        <w:spacing w:before="226"/>
        <w:ind w:left="406"/>
      </w:pPr>
      <w:r>
        <w:rPr>
          <w:b/>
        </w:rPr>
        <w:t>I.-</w:t>
      </w:r>
      <w:r>
        <w:rPr>
          <w:b/>
          <w:spacing w:val="-6"/>
        </w:rPr>
        <w:t> </w:t>
      </w:r>
      <w:r>
        <w:rPr/>
        <w:t>La</w:t>
      </w:r>
      <w:r>
        <w:rPr>
          <w:spacing w:val="-7"/>
        </w:rPr>
        <w:t> </w:t>
      </w:r>
      <w:r>
        <w:rPr/>
        <w:t>asamblea</w:t>
      </w:r>
      <w:r>
        <w:rPr>
          <w:spacing w:val="-5"/>
        </w:rPr>
        <w:t> </w:t>
      </w:r>
      <w:r>
        <w:rPr>
          <w:spacing w:val="-2"/>
        </w:rPr>
        <w:t>general;</w:t>
      </w:r>
    </w:p>
    <w:p>
      <w:pPr>
        <w:pStyle w:val="BodyText"/>
        <w:ind w:left="0"/>
      </w:pPr>
    </w:p>
    <w:p>
      <w:pPr>
        <w:pStyle w:val="BodyText"/>
        <w:spacing w:before="1"/>
        <w:ind w:left="406"/>
      </w:pPr>
      <w:r>
        <w:rPr>
          <w:b/>
        </w:rPr>
        <w:t>II.-</w:t>
      </w:r>
      <w:r>
        <w:rPr>
          <w:b/>
          <w:spacing w:val="-7"/>
        </w:rPr>
        <w:t> </w:t>
      </w:r>
      <w:r>
        <w:rPr/>
        <w:t>La</w:t>
      </w:r>
      <w:r>
        <w:rPr>
          <w:spacing w:val="-6"/>
        </w:rPr>
        <w:t> </w:t>
      </w:r>
      <w:r>
        <w:rPr/>
        <w:t>asamblea</w:t>
      </w:r>
      <w:r>
        <w:rPr>
          <w:spacing w:val="-8"/>
        </w:rPr>
        <w:t> </w:t>
      </w:r>
      <w:r>
        <w:rPr/>
        <w:t>general</w:t>
      </w:r>
      <w:r>
        <w:rPr>
          <w:spacing w:val="-8"/>
        </w:rPr>
        <w:t> </w:t>
      </w:r>
      <w:r>
        <w:rPr/>
        <w:t>de</w:t>
      </w:r>
      <w:r>
        <w:rPr>
          <w:spacing w:val="-6"/>
        </w:rPr>
        <w:t> </w:t>
      </w:r>
      <w:r>
        <w:rPr/>
        <w:t>representantes,</w:t>
      </w:r>
      <w:r>
        <w:rPr>
          <w:spacing w:val="-5"/>
        </w:rPr>
        <w:t> </w:t>
      </w:r>
      <w:r>
        <w:rPr/>
        <w:t>en</w:t>
      </w:r>
      <w:r>
        <w:rPr>
          <w:spacing w:val="-9"/>
        </w:rPr>
        <w:t> </w:t>
      </w:r>
      <w:r>
        <w:rPr/>
        <w:t>su</w:t>
      </w:r>
      <w:r>
        <w:rPr>
          <w:spacing w:val="-7"/>
        </w:rPr>
        <w:t> </w:t>
      </w:r>
      <w:r>
        <w:rPr>
          <w:spacing w:val="-4"/>
        </w:rPr>
        <w:t>caso;</w:t>
      </w:r>
    </w:p>
    <w:p>
      <w:pPr>
        <w:pStyle w:val="BodyText"/>
        <w:ind w:left="0"/>
      </w:pPr>
    </w:p>
    <w:p>
      <w:pPr>
        <w:spacing w:before="1"/>
        <w:ind w:left="406" w:right="0" w:firstLine="0"/>
        <w:jc w:val="left"/>
        <w:rPr>
          <w:sz w:val="20"/>
        </w:rPr>
      </w:pPr>
      <w:r>
        <w:rPr>
          <w:b/>
          <w:sz w:val="20"/>
        </w:rPr>
        <w:t>III.-</w:t>
      </w:r>
      <w:r>
        <w:rPr>
          <w:b/>
          <w:spacing w:val="-7"/>
          <w:sz w:val="20"/>
        </w:rPr>
        <w:t> </w:t>
      </w:r>
      <w:r>
        <w:rPr>
          <w:sz w:val="20"/>
        </w:rPr>
        <w:t>El</w:t>
      </w:r>
      <w:r>
        <w:rPr>
          <w:spacing w:val="-7"/>
          <w:sz w:val="20"/>
        </w:rPr>
        <w:t> </w:t>
      </w:r>
      <w:r>
        <w:rPr>
          <w:sz w:val="20"/>
        </w:rPr>
        <w:t>Comité</w:t>
      </w:r>
      <w:r>
        <w:rPr>
          <w:spacing w:val="-3"/>
          <w:sz w:val="20"/>
        </w:rPr>
        <w:t> </w:t>
      </w:r>
      <w:r>
        <w:rPr>
          <w:spacing w:val="-2"/>
          <w:sz w:val="20"/>
        </w:rPr>
        <w:t>Ejecutivo;</w:t>
      </w:r>
    </w:p>
    <w:p>
      <w:pPr>
        <w:pStyle w:val="BodyText"/>
        <w:spacing w:line="242" w:lineRule="auto" w:before="228"/>
        <w:ind w:right="130" w:firstLine="288"/>
        <w:jc w:val="both"/>
      </w:pPr>
      <w:r>
        <w:rPr>
          <w:b/>
        </w:rPr>
        <w:t>IV.- </w:t>
      </w:r>
      <w:r>
        <w:rPr/>
        <w:t>Las demás comisiones que se establezcan en las bases constitutivas o designe la asamblea </w:t>
      </w:r>
      <w:r>
        <w:rPr>
          <w:spacing w:val="-2"/>
        </w:rPr>
        <w:t>general.</w:t>
      </w:r>
    </w:p>
    <w:p>
      <w:pPr>
        <w:pStyle w:val="BodyText"/>
        <w:spacing w:before="227"/>
        <w:ind w:right="126" w:firstLine="288"/>
        <w:jc w:val="both"/>
      </w:pPr>
      <w:bookmarkStart w:name="Artículo_17" w:id="17"/>
      <w:bookmarkEnd w:id="17"/>
      <w:r>
        <w:rPr/>
      </w:r>
      <w:r>
        <w:rPr>
          <w:b/>
        </w:rPr>
        <w:t>ARTICULO 17.- </w:t>
      </w:r>
      <w:r>
        <w:rPr/>
        <w:t>La asamblea general de socios, y en su caso la asamblea de representantes son la autoridad suprema de la sociedad. Sus acuerdos obligan a todos los socios, presentes o ausentes, siempre que se hubiesen tomado conforme a esta ley y a las bases constitutivas.</w:t>
      </w:r>
    </w:p>
    <w:p>
      <w:pPr>
        <w:pStyle w:val="BodyText"/>
        <w:spacing w:before="2"/>
        <w:ind w:left="0"/>
      </w:pPr>
    </w:p>
    <w:p>
      <w:pPr>
        <w:pStyle w:val="BodyText"/>
        <w:ind w:right="119" w:firstLine="288"/>
        <w:jc w:val="both"/>
      </w:pPr>
      <w:r>
        <w:rPr/>
        <w:t>Cuando las sociedades tengan más de cien socios, se deberá prever en las bases constitutivas, la forma en que los mismos nombrarán a sus representantes, a efecto de que las decisiones se tomen en</w:t>
      </w:r>
      <w:r>
        <w:rPr>
          <w:spacing w:val="40"/>
        </w:rPr>
        <w:t> </w:t>
      </w:r>
      <w:r>
        <w:rPr/>
        <w:t>un cuerpo colegiado denominado Asamblea General de Representantes. En la inteligencia de que los representantes solamente podrán serlo de un máximo de diez socios.</w:t>
      </w:r>
    </w:p>
    <w:p>
      <w:pPr>
        <w:pStyle w:val="BodyText"/>
        <w:spacing w:before="229"/>
        <w:ind w:right="125" w:firstLine="288"/>
        <w:jc w:val="both"/>
      </w:pPr>
      <w:r>
        <w:rPr/>
        <w:t>Además de las facultades que le concedan las bases constitutivas, la asamblea de socios o de representantes en su caso, deberá conocer de:</w:t>
      </w:r>
    </w:p>
    <w:p>
      <w:pPr>
        <w:spacing w:after="0"/>
        <w:jc w:val="both"/>
        <w:sectPr>
          <w:pgSz w:w="12240" w:h="15840"/>
          <w:pgMar w:header="736" w:footer="722" w:top="1880" w:bottom="920" w:left="1300" w:right="1300"/>
        </w:sectPr>
      </w:pPr>
    </w:p>
    <w:p>
      <w:pPr>
        <w:pStyle w:val="BodyText"/>
        <w:ind w:left="0"/>
      </w:pPr>
    </w:p>
    <w:p>
      <w:pPr>
        <w:pStyle w:val="BodyText"/>
        <w:spacing w:before="73"/>
        <w:ind w:left="0"/>
      </w:pPr>
    </w:p>
    <w:p>
      <w:pPr>
        <w:pStyle w:val="BodyText"/>
        <w:ind w:left="406"/>
      </w:pPr>
      <w:r>
        <w:rPr>
          <w:b/>
        </w:rPr>
        <w:t>I.-</w:t>
      </w:r>
      <w:r>
        <w:rPr>
          <w:b/>
          <w:spacing w:val="-7"/>
        </w:rPr>
        <w:t> </w:t>
      </w:r>
      <w:r>
        <w:rPr/>
        <w:t>Exclusión</w:t>
      </w:r>
      <w:r>
        <w:rPr>
          <w:spacing w:val="-3"/>
        </w:rPr>
        <w:t> </w:t>
      </w:r>
      <w:r>
        <w:rPr/>
        <w:t>y</w:t>
      </w:r>
      <w:r>
        <w:rPr>
          <w:spacing w:val="-10"/>
        </w:rPr>
        <w:t> </w:t>
      </w:r>
      <w:r>
        <w:rPr/>
        <w:t>separación</w:t>
      </w:r>
      <w:r>
        <w:rPr>
          <w:spacing w:val="-7"/>
        </w:rPr>
        <w:t> </w:t>
      </w:r>
      <w:r>
        <w:rPr/>
        <w:t>voluntaria</w:t>
      </w:r>
      <w:r>
        <w:rPr>
          <w:spacing w:val="-7"/>
        </w:rPr>
        <w:t> </w:t>
      </w:r>
      <w:r>
        <w:rPr/>
        <w:t>de</w:t>
      </w:r>
      <w:r>
        <w:rPr>
          <w:spacing w:val="-8"/>
        </w:rPr>
        <w:t> </w:t>
      </w:r>
      <w:r>
        <w:rPr>
          <w:spacing w:val="-2"/>
        </w:rPr>
        <w:t>socios;</w:t>
      </w:r>
    </w:p>
    <w:p>
      <w:pPr>
        <w:pStyle w:val="BodyText"/>
        <w:spacing w:before="1"/>
        <w:ind w:left="0"/>
      </w:pPr>
    </w:p>
    <w:p>
      <w:pPr>
        <w:pStyle w:val="BodyText"/>
        <w:ind w:left="406"/>
      </w:pPr>
      <w:r>
        <w:rPr>
          <w:b/>
        </w:rPr>
        <w:t>II.-</w:t>
      </w:r>
      <w:r>
        <w:rPr>
          <w:b/>
          <w:spacing w:val="-7"/>
        </w:rPr>
        <w:t> </w:t>
      </w:r>
      <w:r>
        <w:rPr/>
        <w:t>Modificación</w:t>
      </w:r>
      <w:r>
        <w:rPr>
          <w:spacing w:val="-7"/>
        </w:rPr>
        <w:t> </w:t>
      </w:r>
      <w:r>
        <w:rPr/>
        <w:t>de</w:t>
      </w:r>
      <w:r>
        <w:rPr>
          <w:spacing w:val="-5"/>
        </w:rPr>
        <w:t> </w:t>
      </w:r>
      <w:r>
        <w:rPr/>
        <w:t>las</w:t>
      </w:r>
      <w:r>
        <w:rPr>
          <w:spacing w:val="-5"/>
        </w:rPr>
        <w:t> </w:t>
      </w:r>
      <w:r>
        <w:rPr/>
        <w:t>bases</w:t>
      </w:r>
      <w:r>
        <w:rPr>
          <w:spacing w:val="-6"/>
        </w:rPr>
        <w:t> </w:t>
      </w:r>
      <w:r>
        <w:rPr>
          <w:spacing w:val="-2"/>
        </w:rPr>
        <w:t>constitutivas;</w:t>
      </w:r>
    </w:p>
    <w:p>
      <w:pPr>
        <w:pStyle w:val="BodyText"/>
        <w:ind w:left="0"/>
      </w:pPr>
    </w:p>
    <w:p>
      <w:pPr>
        <w:pStyle w:val="BodyText"/>
        <w:spacing w:before="1"/>
        <w:ind w:left="406"/>
      </w:pPr>
      <w:r>
        <w:rPr>
          <w:b/>
        </w:rPr>
        <w:t>III.-</w:t>
      </w:r>
      <w:r>
        <w:rPr>
          <w:b/>
          <w:spacing w:val="-8"/>
        </w:rPr>
        <w:t> </w:t>
      </w:r>
      <w:r>
        <w:rPr/>
        <w:t>Cambios</w:t>
      </w:r>
      <w:r>
        <w:rPr>
          <w:spacing w:val="-7"/>
        </w:rPr>
        <w:t> </w:t>
      </w:r>
      <w:r>
        <w:rPr/>
        <w:t>generales</w:t>
      </w:r>
      <w:r>
        <w:rPr>
          <w:spacing w:val="-7"/>
        </w:rPr>
        <w:t> </w:t>
      </w:r>
      <w:r>
        <w:rPr/>
        <w:t>en</w:t>
      </w:r>
      <w:r>
        <w:rPr>
          <w:spacing w:val="-7"/>
        </w:rPr>
        <w:t> </w:t>
      </w:r>
      <w:r>
        <w:rPr/>
        <w:t>los</w:t>
      </w:r>
      <w:r>
        <w:rPr>
          <w:spacing w:val="-7"/>
        </w:rPr>
        <w:t> </w:t>
      </w:r>
      <w:r>
        <w:rPr/>
        <w:t>sistemas</w:t>
      </w:r>
      <w:r>
        <w:rPr>
          <w:spacing w:val="-8"/>
        </w:rPr>
        <w:t> </w:t>
      </w:r>
      <w:r>
        <w:rPr/>
        <w:t>de</w:t>
      </w:r>
      <w:r>
        <w:rPr>
          <w:spacing w:val="-9"/>
        </w:rPr>
        <w:t> </w:t>
      </w:r>
      <w:r>
        <w:rPr/>
        <w:t>producción,</w:t>
      </w:r>
      <w:r>
        <w:rPr>
          <w:spacing w:val="-6"/>
        </w:rPr>
        <w:t> </w:t>
      </w:r>
      <w:r>
        <w:rPr/>
        <w:t>trabajo,</w:t>
      </w:r>
      <w:r>
        <w:rPr>
          <w:spacing w:val="-7"/>
        </w:rPr>
        <w:t> </w:t>
      </w:r>
      <w:r>
        <w:rPr/>
        <w:t>distribución</w:t>
      </w:r>
      <w:r>
        <w:rPr>
          <w:spacing w:val="-4"/>
        </w:rPr>
        <w:t> </w:t>
      </w:r>
      <w:r>
        <w:rPr/>
        <w:t>y</w:t>
      </w:r>
      <w:r>
        <w:rPr>
          <w:spacing w:val="-11"/>
        </w:rPr>
        <w:t> </w:t>
      </w:r>
      <w:r>
        <w:rPr>
          <w:spacing w:val="-2"/>
        </w:rPr>
        <w:t>ventas;</w:t>
      </w:r>
    </w:p>
    <w:p>
      <w:pPr>
        <w:pStyle w:val="BodyText"/>
        <w:spacing w:line="242" w:lineRule="auto" w:before="228"/>
        <w:ind w:right="115" w:firstLine="288"/>
        <w:jc w:val="both"/>
      </w:pPr>
      <w:r>
        <w:rPr>
          <w:b/>
        </w:rPr>
        <w:t>IV.- </w:t>
      </w:r>
      <w:r>
        <w:rPr/>
        <w:t>Reconstitución del fondo de solidaridad social, cuando se haya disminuido por pérdidas en </w:t>
      </w:r>
      <w:r>
        <w:rPr>
          <w:spacing w:val="-2"/>
        </w:rPr>
        <w:t>operación;</w:t>
      </w:r>
    </w:p>
    <w:p>
      <w:pPr>
        <w:pStyle w:val="BodyText"/>
        <w:spacing w:line="242" w:lineRule="auto" w:before="227"/>
        <w:ind w:right="128" w:firstLine="288"/>
        <w:jc w:val="both"/>
      </w:pPr>
      <w:r>
        <w:rPr>
          <w:b/>
        </w:rPr>
        <w:t>V.- </w:t>
      </w:r>
      <w:r>
        <w:rPr/>
        <w:t>Determinación de la participación que a los socios les corresponda por su trabajo personal, salvo que en las bases constitutivas se conceda esta facultad a la asamblea específica;</w:t>
      </w:r>
    </w:p>
    <w:p>
      <w:pPr>
        <w:pStyle w:val="BodyText"/>
        <w:spacing w:line="242" w:lineRule="auto" w:before="225"/>
        <w:ind w:right="119" w:firstLine="288"/>
        <w:jc w:val="both"/>
      </w:pPr>
      <w:r>
        <w:rPr>
          <w:b/>
        </w:rPr>
        <w:t>VI.- </w:t>
      </w:r>
      <w:r>
        <w:rPr/>
        <w:t>Elección y remoción de los miembros de los comités ejecutivo, de vigilancia y de admisión de nuevos socios;</w:t>
      </w:r>
    </w:p>
    <w:p>
      <w:pPr>
        <w:pStyle w:val="BodyText"/>
        <w:spacing w:before="226"/>
        <w:ind w:left="406"/>
      </w:pPr>
      <w:r>
        <w:rPr>
          <w:b/>
        </w:rPr>
        <w:t>VII.-</w:t>
      </w:r>
      <w:r>
        <w:rPr>
          <w:b/>
          <w:spacing w:val="-3"/>
        </w:rPr>
        <w:t> </w:t>
      </w:r>
      <w:r>
        <w:rPr/>
        <w:t>Aprobación,</w:t>
      </w:r>
      <w:r>
        <w:rPr>
          <w:spacing w:val="-6"/>
        </w:rPr>
        <w:t> </w:t>
      </w:r>
      <w:r>
        <w:rPr/>
        <w:t>en</w:t>
      </w:r>
      <w:r>
        <w:rPr>
          <w:spacing w:val="-6"/>
        </w:rPr>
        <w:t> </w:t>
      </w:r>
      <w:r>
        <w:rPr/>
        <w:t>su</w:t>
      </w:r>
      <w:r>
        <w:rPr>
          <w:spacing w:val="-5"/>
        </w:rPr>
        <w:t> </w:t>
      </w:r>
      <w:r>
        <w:rPr/>
        <w:t>caso,</w:t>
      </w:r>
      <w:r>
        <w:rPr>
          <w:spacing w:val="-6"/>
        </w:rPr>
        <w:t> </w:t>
      </w:r>
      <w:r>
        <w:rPr/>
        <w:t>de</w:t>
      </w:r>
      <w:r>
        <w:rPr>
          <w:spacing w:val="-3"/>
        </w:rPr>
        <w:t> </w:t>
      </w:r>
      <w:r>
        <w:rPr/>
        <w:t>las</w:t>
      </w:r>
      <w:r>
        <w:rPr>
          <w:spacing w:val="-5"/>
        </w:rPr>
        <w:t> </w:t>
      </w:r>
      <w:r>
        <w:rPr/>
        <w:t>cuentas</w:t>
      </w:r>
      <w:r>
        <w:rPr>
          <w:spacing w:val="-1"/>
        </w:rPr>
        <w:t> </w:t>
      </w:r>
      <w:r>
        <w:rPr/>
        <w:t>y</w:t>
      </w:r>
      <w:r>
        <w:rPr>
          <w:spacing w:val="-9"/>
        </w:rPr>
        <w:t> </w:t>
      </w:r>
      <w:r>
        <w:rPr/>
        <w:t>balances</w:t>
      </w:r>
      <w:r>
        <w:rPr>
          <w:spacing w:val="-4"/>
        </w:rPr>
        <w:t> </w:t>
      </w:r>
      <w:r>
        <w:rPr/>
        <w:t>que</w:t>
      </w:r>
      <w:r>
        <w:rPr>
          <w:spacing w:val="-6"/>
        </w:rPr>
        <w:t> </w:t>
      </w:r>
      <w:r>
        <w:rPr/>
        <w:t>se</w:t>
      </w:r>
      <w:r>
        <w:rPr>
          <w:spacing w:val="-5"/>
        </w:rPr>
        <w:t> </w:t>
      </w:r>
      <w:r>
        <w:rPr/>
        <w:t>rindan</w:t>
      </w:r>
      <w:r>
        <w:rPr>
          <w:spacing w:val="-7"/>
        </w:rPr>
        <w:t> </w:t>
      </w:r>
      <w:r>
        <w:rPr/>
        <w:t>a</w:t>
      </w:r>
      <w:r>
        <w:rPr>
          <w:spacing w:val="-4"/>
        </w:rPr>
        <w:t> </w:t>
      </w:r>
      <w:r>
        <w:rPr/>
        <w:t>la</w:t>
      </w:r>
      <w:r>
        <w:rPr>
          <w:spacing w:val="-3"/>
        </w:rPr>
        <w:t> </w:t>
      </w:r>
      <w:r>
        <w:rPr>
          <w:spacing w:val="-2"/>
        </w:rPr>
        <w:t>sociedad;</w:t>
      </w:r>
    </w:p>
    <w:p>
      <w:pPr>
        <w:pStyle w:val="BodyText"/>
        <w:spacing w:before="1"/>
        <w:ind w:left="0"/>
      </w:pPr>
    </w:p>
    <w:p>
      <w:pPr>
        <w:pStyle w:val="BodyText"/>
        <w:ind w:right="128" w:firstLine="288"/>
        <w:jc w:val="both"/>
      </w:pPr>
      <w:r>
        <w:rPr>
          <w:b/>
        </w:rPr>
        <w:t>VIII.- </w:t>
      </w:r>
      <w:r>
        <w:rPr/>
        <w:t>Aprobación, en su caso, de los informes de los comités y, acordar lo que se considere conveniente a los fines de la sociedad, y</w:t>
      </w:r>
    </w:p>
    <w:p>
      <w:pPr>
        <w:pStyle w:val="BodyText"/>
        <w:spacing w:before="229"/>
        <w:ind w:left="406"/>
      </w:pPr>
      <w:r>
        <w:rPr>
          <w:b/>
        </w:rPr>
        <w:t>IX.-</w:t>
      </w:r>
      <w:r>
        <w:rPr>
          <w:b/>
          <w:spacing w:val="-6"/>
        </w:rPr>
        <w:t> </w:t>
      </w:r>
      <w:r>
        <w:rPr/>
        <w:t>Aplicación</w:t>
      </w:r>
      <w:r>
        <w:rPr>
          <w:spacing w:val="-7"/>
        </w:rPr>
        <w:t> </w:t>
      </w:r>
      <w:r>
        <w:rPr/>
        <w:t>de</w:t>
      </w:r>
      <w:r>
        <w:rPr>
          <w:spacing w:val="-6"/>
        </w:rPr>
        <w:t> </w:t>
      </w:r>
      <w:r>
        <w:rPr/>
        <w:t>las</w:t>
      </w:r>
      <w:r>
        <w:rPr>
          <w:spacing w:val="-6"/>
        </w:rPr>
        <w:t> </w:t>
      </w:r>
      <w:r>
        <w:rPr/>
        <w:t>medidas</w:t>
      </w:r>
      <w:r>
        <w:rPr>
          <w:spacing w:val="-6"/>
        </w:rPr>
        <w:t> </w:t>
      </w:r>
      <w:r>
        <w:rPr/>
        <w:t>disciplinarias</w:t>
      </w:r>
      <w:r>
        <w:rPr>
          <w:spacing w:val="-5"/>
        </w:rPr>
        <w:t> </w:t>
      </w:r>
      <w:r>
        <w:rPr/>
        <w:t>a</w:t>
      </w:r>
      <w:r>
        <w:rPr>
          <w:spacing w:val="-5"/>
        </w:rPr>
        <w:t> </w:t>
      </w:r>
      <w:r>
        <w:rPr/>
        <w:t>los</w:t>
      </w:r>
      <w:r>
        <w:rPr>
          <w:spacing w:val="-6"/>
        </w:rPr>
        <w:t> </w:t>
      </w:r>
      <w:r>
        <w:rPr/>
        <w:t>socios,</w:t>
      </w:r>
      <w:r>
        <w:rPr>
          <w:spacing w:val="-6"/>
        </w:rPr>
        <w:t> </w:t>
      </w:r>
      <w:r>
        <w:rPr/>
        <w:t>conforme</w:t>
      </w:r>
      <w:r>
        <w:rPr>
          <w:spacing w:val="-7"/>
        </w:rPr>
        <w:t> </w:t>
      </w:r>
      <w:r>
        <w:rPr/>
        <w:t>a</w:t>
      </w:r>
      <w:r>
        <w:rPr>
          <w:spacing w:val="-7"/>
        </w:rPr>
        <w:t> </w:t>
      </w:r>
      <w:r>
        <w:rPr/>
        <w:t>las</w:t>
      </w:r>
      <w:r>
        <w:rPr>
          <w:spacing w:val="-6"/>
        </w:rPr>
        <w:t> </w:t>
      </w:r>
      <w:r>
        <w:rPr/>
        <w:t>bases</w:t>
      </w:r>
      <w:r>
        <w:rPr>
          <w:spacing w:val="-6"/>
        </w:rPr>
        <w:t> </w:t>
      </w:r>
      <w:r>
        <w:rPr>
          <w:spacing w:val="-2"/>
        </w:rPr>
        <w:t>constitutivas.</w:t>
      </w:r>
    </w:p>
    <w:p>
      <w:pPr>
        <w:pStyle w:val="BodyText"/>
        <w:spacing w:before="3"/>
        <w:ind w:left="0"/>
      </w:pPr>
    </w:p>
    <w:p>
      <w:pPr>
        <w:pStyle w:val="BodyText"/>
        <w:ind w:right="123" w:firstLine="288"/>
        <w:jc w:val="both"/>
      </w:pPr>
      <w:r>
        <w:rPr/>
        <w:t>Las asambleas generales deberán</w:t>
      </w:r>
      <w:r>
        <w:rPr>
          <w:spacing w:val="-1"/>
        </w:rPr>
        <w:t> </w:t>
      </w:r>
      <w:r>
        <w:rPr/>
        <w:t>celebrarse,</w:t>
      </w:r>
      <w:r>
        <w:rPr>
          <w:spacing w:val="-1"/>
        </w:rPr>
        <w:t> </w:t>
      </w:r>
      <w:r>
        <w:rPr/>
        <w:t>cuantas veces sea</w:t>
      </w:r>
      <w:r>
        <w:rPr>
          <w:spacing w:val="-1"/>
        </w:rPr>
        <w:t> </w:t>
      </w:r>
      <w:r>
        <w:rPr/>
        <w:t>necesario, pero</w:t>
      </w:r>
      <w:r>
        <w:rPr>
          <w:spacing w:val="-1"/>
        </w:rPr>
        <w:t> </w:t>
      </w:r>
      <w:r>
        <w:rPr/>
        <w:t>cuando</w:t>
      </w:r>
      <w:r>
        <w:rPr>
          <w:spacing w:val="-1"/>
        </w:rPr>
        <w:t> </w:t>
      </w:r>
      <w:r>
        <w:rPr/>
        <w:t>menos, dos por año; serán presididas por el presidente del comité ejecutivo, y en su ausencia por el socio designado al efecto.</w:t>
      </w:r>
    </w:p>
    <w:p>
      <w:pPr>
        <w:pStyle w:val="BodyText"/>
        <w:spacing w:line="242" w:lineRule="auto" w:before="227"/>
        <w:ind w:right="117" w:firstLine="288"/>
        <w:jc w:val="both"/>
      </w:pPr>
      <w:bookmarkStart w:name="Artículo_18" w:id="18"/>
      <w:bookmarkEnd w:id="18"/>
      <w:r>
        <w:rPr/>
      </w:r>
      <w:r>
        <w:rPr>
          <w:b/>
        </w:rPr>
        <w:t>ARTICULO 18.- </w:t>
      </w:r>
      <w:r>
        <w:rPr/>
        <w:t>Los acuerdos de las asambleas generales serán válidos cuando sean convocadas con cinco días de anticipación por lo menos y si se reúne el sesenta por ciento de los socios o de sus representantes de acuerdo con lo dispuesto por el artículo 17 de esta Ley.</w:t>
      </w:r>
    </w:p>
    <w:p>
      <w:pPr>
        <w:pStyle w:val="BodyText"/>
        <w:spacing w:before="223"/>
        <w:ind w:right="120" w:firstLine="288"/>
        <w:jc w:val="both"/>
      </w:pPr>
      <w:bookmarkStart w:name="Artículo_19" w:id="19"/>
      <w:bookmarkEnd w:id="19"/>
      <w:r>
        <w:rPr/>
      </w:r>
      <w:r>
        <w:rPr>
          <w:b/>
        </w:rPr>
        <w:t>ARTICULO 19.- </w:t>
      </w:r>
      <w:r>
        <w:rPr/>
        <w:t>De no reunirse el quórum de la primera asamblea general, se convocará a nueva asamblea, con las formalidades establecidas en el artículo anterior. Los acuerdos que se adopten en estas asambleas serán válidos, cualquiera que sea el número de socios o representantes en su caso,</w:t>
      </w:r>
      <w:r>
        <w:rPr>
          <w:spacing w:val="40"/>
        </w:rPr>
        <w:t> </w:t>
      </w:r>
      <w:r>
        <w:rPr/>
        <w:t>que asistieren, salvo que se refieran a las fracciones I, II, IV, V y VIII del artículo 17, caso en el cual se requerirá, para la validez del acuerdo, el quórum a que se refiere el artículo 18.</w:t>
      </w:r>
    </w:p>
    <w:p>
      <w:pPr>
        <w:pStyle w:val="BodyText"/>
        <w:ind w:left="0"/>
      </w:pPr>
    </w:p>
    <w:p>
      <w:pPr>
        <w:pStyle w:val="BodyText"/>
        <w:spacing w:line="242" w:lineRule="auto"/>
        <w:ind w:right="123" w:firstLine="288"/>
        <w:jc w:val="both"/>
      </w:pPr>
      <w:bookmarkStart w:name="Artículo_20" w:id="20"/>
      <w:bookmarkEnd w:id="20"/>
      <w:r>
        <w:rPr/>
      </w:r>
      <w:r>
        <w:rPr>
          <w:b/>
        </w:rPr>
        <w:t>ARTICULO 20.- </w:t>
      </w:r>
      <w:r>
        <w:rPr/>
        <w:t>Las convocatorias a las asambleas generales, deberán expedirse por el Comité Ejecutivo o, si éste no lo hiciere, por el comité financiero y de vigilancia.</w:t>
      </w:r>
    </w:p>
    <w:p>
      <w:pPr>
        <w:pStyle w:val="BodyText"/>
        <w:spacing w:before="229"/>
        <w:ind w:right="125" w:firstLine="288"/>
        <w:jc w:val="both"/>
      </w:pPr>
      <w:r>
        <w:rPr/>
        <w:t>Las convocatorias se expedirán en el término previsto en las bases constitutivas y cuando el comité ejecutivo lo considere conveniente. También deberán expedirse cuando el veinticinco por ciento de los socios lo requiera a dicho comité.</w:t>
      </w:r>
    </w:p>
    <w:p>
      <w:pPr>
        <w:pStyle w:val="BodyText"/>
        <w:ind w:left="0"/>
      </w:pPr>
    </w:p>
    <w:p>
      <w:pPr>
        <w:pStyle w:val="BodyText"/>
        <w:ind w:right="118" w:firstLine="288"/>
        <w:jc w:val="both"/>
      </w:pPr>
      <w:r>
        <w:rPr/>
        <w:t>La Secretaría</w:t>
      </w:r>
      <w:r>
        <w:rPr>
          <w:spacing w:val="-1"/>
        </w:rPr>
        <w:t> </w:t>
      </w:r>
      <w:r>
        <w:rPr/>
        <w:t>de</w:t>
      </w:r>
      <w:r>
        <w:rPr>
          <w:spacing w:val="-1"/>
        </w:rPr>
        <w:t> </w:t>
      </w:r>
      <w:r>
        <w:rPr/>
        <w:t>Desarrollo Agrario, Territorial y</w:t>
      </w:r>
      <w:r>
        <w:rPr>
          <w:spacing w:val="-4"/>
        </w:rPr>
        <w:t> </w:t>
      </w:r>
      <w:r>
        <w:rPr/>
        <w:t>Urbano</w:t>
      </w:r>
      <w:r>
        <w:rPr>
          <w:spacing w:val="-1"/>
        </w:rPr>
        <w:t> </w:t>
      </w:r>
      <w:r>
        <w:rPr/>
        <w:t>o la Secretaría del</w:t>
      </w:r>
      <w:r>
        <w:rPr>
          <w:spacing w:val="-2"/>
        </w:rPr>
        <w:t> </w:t>
      </w:r>
      <w:r>
        <w:rPr/>
        <w:t>Trabajo y</w:t>
      </w:r>
      <w:r>
        <w:rPr>
          <w:spacing w:val="-2"/>
        </w:rPr>
        <w:t> </w:t>
      </w:r>
      <w:r>
        <w:rPr/>
        <w:t>Previsión Social, en su caso, podrá convocar a asamblea general cuando lo considere necesario para regular el funcionamiento de la sociedad o cuando no hubiesen expedido la convocatoria el comité ejecutivo o el financiero y de vigilancia, en los casos previstos en el párrafo anterior.</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2018</w:t>
      </w:r>
    </w:p>
    <w:p>
      <w:pPr>
        <w:pStyle w:val="BodyText"/>
        <w:spacing w:before="47"/>
        <w:ind w:left="0"/>
        <w:rPr>
          <w:rFonts w:ascii="Times New Roman"/>
          <w:i/>
          <w:sz w:val="16"/>
        </w:rPr>
      </w:pPr>
    </w:p>
    <w:p>
      <w:pPr>
        <w:pStyle w:val="BodyText"/>
        <w:ind w:right="122" w:firstLine="288"/>
        <w:jc w:val="both"/>
      </w:pPr>
      <w:bookmarkStart w:name="Artículo_21" w:id="21"/>
      <w:bookmarkEnd w:id="21"/>
      <w:r>
        <w:rPr/>
      </w:r>
      <w:r>
        <w:rPr>
          <w:b/>
        </w:rPr>
        <w:t>ARTICULO</w:t>
      </w:r>
      <w:r>
        <w:rPr>
          <w:b/>
          <w:spacing w:val="-3"/>
        </w:rPr>
        <w:t> </w:t>
      </w:r>
      <w:r>
        <w:rPr>
          <w:b/>
        </w:rPr>
        <w:t>21.-</w:t>
      </w:r>
      <w:r>
        <w:rPr>
          <w:b/>
          <w:spacing w:val="-1"/>
        </w:rPr>
        <w:t> </w:t>
      </w:r>
      <w:r>
        <w:rPr/>
        <w:t>Además</w:t>
      </w:r>
      <w:r>
        <w:rPr>
          <w:spacing w:val="-3"/>
        </w:rPr>
        <w:t> </w:t>
      </w:r>
      <w:r>
        <w:rPr/>
        <w:t>de</w:t>
      </w:r>
      <w:r>
        <w:rPr>
          <w:spacing w:val="-4"/>
        </w:rPr>
        <w:t> </w:t>
      </w:r>
      <w:r>
        <w:rPr/>
        <w:t>la</w:t>
      </w:r>
      <w:r>
        <w:rPr>
          <w:spacing w:val="-4"/>
        </w:rPr>
        <w:t> </w:t>
      </w:r>
      <w:r>
        <w:rPr/>
        <w:t>asamblea</w:t>
      </w:r>
      <w:r>
        <w:rPr>
          <w:spacing w:val="-5"/>
        </w:rPr>
        <w:t> </w:t>
      </w:r>
      <w:r>
        <w:rPr/>
        <w:t>general</w:t>
      </w:r>
      <w:r>
        <w:rPr>
          <w:spacing w:val="-3"/>
        </w:rPr>
        <w:t> </w:t>
      </w:r>
      <w:r>
        <w:rPr/>
        <w:t>podrá</w:t>
      </w:r>
      <w:r>
        <w:rPr>
          <w:spacing w:val="-4"/>
        </w:rPr>
        <w:t> </w:t>
      </w:r>
      <w:r>
        <w:rPr/>
        <w:t>establecerse</w:t>
      </w:r>
      <w:r>
        <w:rPr>
          <w:spacing w:val="-4"/>
        </w:rPr>
        <w:t> </w:t>
      </w:r>
      <w:r>
        <w:rPr/>
        <w:t>en</w:t>
      </w:r>
      <w:r>
        <w:rPr>
          <w:spacing w:val="-4"/>
        </w:rPr>
        <w:t> </w:t>
      </w:r>
      <w:r>
        <w:rPr/>
        <w:t>las</w:t>
      </w:r>
      <w:r>
        <w:rPr>
          <w:spacing w:val="-3"/>
        </w:rPr>
        <w:t> </w:t>
      </w:r>
      <w:r>
        <w:rPr/>
        <w:t>bases</w:t>
      </w:r>
      <w:r>
        <w:rPr>
          <w:spacing w:val="-3"/>
        </w:rPr>
        <w:t> </w:t>
      </w:r>
      <w:r>
        <w:rPr/>
        <w:t>constitutivas</w:t>
      </w:r>
      <w:r>
        <w:rPr>
          <w:spacing w:val="-1"/>
        </w:rPr>
        <w:t> </w:t>
      </w:r>
      <w:r>
        <w:rPr/>
        <w:t>que</w:t>
      </w:r>
      <w:r>
        <w:rPr>
          <w:spacing w:val="-2"/>
        </w:rPr>
        <w:t> </w:t>
      </w:r>
      <w:r>
        <w:rPr/>
        <w:t>se celebrarán asambleas específicas por líneas de producción. Estas asambleas podrán tener las atribuciones consignadas en la fracción V del artículo 17.</w:t>
      </w:r>
    </w:p>
    <w:p>
      <w:pPr>
        <w:spacing w:after="0"/>
        <w:jc w:val="both"/>
        <w:sectPr>
          <w:pgSz w:w="12240" w:h="15840"/>
          <w:pgMar w:header="736" w:footer="722" w:top="1880" w:bottom="920" w:left="1300" w:right="1300"/>
        </w:sectPr>
      </w:pPr>
    </w:p>
    <w:p>
      <w:pPr>
        <w:pStyle w:val="BodyText"/>
        <w:ind w:left="0"/>
      </w:pPr>
    </w:p>
    <w:p>
      <w:pPr>
        <w:pStyle w:val="BodyText"/>
        <w:spacing w:before="75"/>
        <w:ind w:left="0"/>
      </w:pPr>
    </w:p>
    <w:p>
      <w:pPr>
        <w:pStyle w:val="BodyText"/>
        <w:ind w:right="116" w:firstLine="288"/>
        <w:jc w:val="both"/>
      </w:pPr>
      <w:r>
        <w:rPr/>
        <w:t>Las convocatorias a estas asambleas serán expedidas por el Delegado de la línea de producción correspondiente, acreditado con ese carácter, conforme al Reglamento de esta Ley, y al Comité</w:t>
      </w:r>
      <w:r>
        <w:rPr>
          <w:spacing w:val="40"/>
        </w:rPr>
        <w:t> </w:t>
      </w:r>
      <w:r>
        <w:rPr>
          <w:spacing w:val="-2"/>
        </w:rPr>
        <w:t>Ejecutivo.</w:t>
      </w:r>
    </w:p>
    <w:p>
      <w:pPr>
        <w:pStyle w:val="BodyText"/>
        <w:spacing w:before="2"/>
        <w:ind w:left="0"/>
      </w:pPr>
    </w:p>
    <w:p>
      <w:pPr>
        <w:pStyle w:val="BodyText"/>
        <w:ind w:right="114" w:firstLine="288"/>
        <w:jc w:val="both"/>
      </w:pPr>
      <w:r>
        <w:rPr/>
        <w:t>Los acuerdos de las asambleas específicas serán válidos si son convocados con tres días de anticipación por lo menos y concurren el sesenta por ciento de los socios de la línea de producción de</w:t>
      </w:r>
      <w:r>
        <w:rPr>
          <w:spacing w:val="40"/>
        </w:rPr>
        <w:t> </w:t>
      </w:r>
      <w:r>
        <w:rPr/>
        <w:t>que se trate.</w:t>
      </w:r>
    </w:p>
    <w:p>
      <w:pPr>
        <w:pStyle w:val="BodyText"/>
        <w:spacing w:line="242" w:lineRule="auto" w:before="227"/>
        <w:ind w:right="121" w:firstLine="288"/>
        <w:jc w:val="both"/>
      </w:pPr>
      <w:bookmarkStart w:name="Artículo_22" w:id="22"/>
      <w:bookmarkEnd w:id="22"/>
      <w:r>
        <w:rPr/>
      </w:r>
      <w:r>
        <w:rPr>
          <w:b/>
        </w:rPr>
        <w:t>ARTICULO 22.- </w:t>
      </w:r>
      <w:r>
        <w:rPr/>
        <w:t>La administración de la sociedad estará a cargo de un comité ejecutivo compuesto, cuando menos,</w:t>
      </w:r>
      <w:r>
        <w:rPr>
          <w:spacing w:val="40"/>
        </w:rPr>
        <w:t> </w:t>
      </w:r>
      <w:r>
        <w:rPr/>
        <w:t>de tres miembros propietarios, quienes deberán ser socios. Por cada propietario se designará un suplente, que ocupará el cargo de aquél únicamente durante sus ausencias temporales o </w:t>
      </w:r>
      <w:r>
        <w:rPr>
          <w:spacing w:val="-2"/>
        </w:rPr>
        <w:t>definitivas.</w:t>
      </w:r>
    </w:p>
    <w:p>
      <w:pPr>
        <w:pStyle w:val="BodyText"/>
        <w:spacing w:before="223"/>
        <w:ind w:right="127" w:firstLine="288"/>
        <w:jc w:val="both"/>
      </w:pPr>
      <w:r>
        <w:rPr/>
        <w:t>Los miembros del comité ejecutivo durarán en su cargo dos años y podrán ser reelectos, si así se establece en las bases constitutivas.</w:t>
      </w:r>
    </w:p>
    <w:p>
      <w:pPr>
        <w:pStyle w:val="BodyText"/>
        <w:spacing w:before="229"/>
        <w:ind w:left="406"/>
      </w:pPr>
      <w:bookmarkStart w:name="Artículo_23" w:id="23"/>
      <w:bookmarkEnd w:id="23"/>
      <w:r>
        <w:rPr/>
      </w:r>
      <w:r>
        <w:rPr>
          <w:b/>
        </w:rPr>
        <w:t>ARTICULO</w:t>
      </w:r>
      <w:r>
        <w:rPr>
          <w:b/>
          <w:spacing w:val="-8"/>
        </w:rPr>
        <w:t> </w:t>
      </w:r>
      <w:r>
        <w:rPr>
          <w:b/>
        </w:rPr>
        <w:t>23.-</w:t>
      </w:r>
      <w:r>
        <w:rPr>
          <w:b/>
          <w:spacing w:val="-7"/>
        </w:rPr>
        <w:t> </w:t>
      </w:r>
      <w:r>
        <w:rPr/>
        <w:t>El</w:t>
      </w:r>
      <w:r>
        <w:rPr>
          <w:spacing w:val="-9"/>
        </w:rPr>
        <w:t> </w:t>
      </w:r>
      <w:r>
        <w:rPr/>
        <w:t>comité</w:t>
      </w:r>
      <w:r>
        <w:rPr>
          <w:spacing w:val="-9"/>
        </w:rPr>
        <w:t> </w:t>
      </w:r>
      <w:r>
        <w:rPr/>
        <w:t>ejecutivo</w:t>
      </w:r>
      <w:r>
        <w:rPr>
          <w:spacing w:val="-8"/>
        </w:rPr>
        <w:t> </w:t>
      </w:r>
      <w:r>
        <w:rPr/>
        <w:t>tendrá</w:t>
      </w:r>
      <w:r>
        <w:rPr>
          <w:spacing w:val="-5"/>
        </w:rPr>
        <w:t> </w:t>
      </w:r>
      <w:r>
        <w:rPr/>
        <w:t>las</w:t>
      </w:r>
      <w:r>
        <w:rPr>
          <w:spacing w:val="-8"/>
        </w:rPr>
        <w:t> </w:t>
      </w:r>
      <w:r>
        <w:rPr/>
        <w:t>siguientes</w:t>
      </w:r>
      <w:r>
        <w:rPr>
          <w:spacing w:val="-7"/>
        </w:rPr>
        <w:t> </w:t>
      </w:r>
      <w:r>
        <w:rPr/>
        <w:t>obligaciones</w:t>
      </w:r>
      <w:r>
        <w:rPr>
          <w:spacing w:val="-5"/>
        </w:rPr>
        <w:t> </w:t>
      </w:r>
      <w:r>
        <w:rPr/>
        <w:t>y</w:t>
      </w:r>
      <w:r>
        <w:rPr>
          <w:spacing w:val="-9"/>
        </w:rPr>
        <w:t> </w:t>
      </w:r>
      <w:r>
        <w:rPr>
          <w:spacing w:val="-2"/>
        </w:rPr>
        <w:t>derechos:</w:t>
      </w:r>
    </w:p>
    <w:p>
      <w:pPr>
        <w:pStyle w:val="BodyText"/>
        <w:spacing w:line="242" w:lineRule="auto" w:before="229"/>
        <w:ind w:right="127" w:firstLine="288"/>
        <w:jc w:val="both"/>
      </w:pPr>
      <w:r>
        <w:rPr>
          <w:b/>
        </w:rPr>
        <w:t>I.- </w:t>
      </w:r>
      <w:r>
        <w:rPr/>
        <w:t>Ejecutar, por sí o por conducto de su Presidente, las resoluciones tomadas en las asambleas </w:t>
      </w:r>
      <w:r>
        <w:rPr>
          <w:spacing w:val="-2"/>
        </w:rPr>
        <w:t>generales;</w:t>
      </w:r>
    </w:p>
    <w:p>
      <w:pPr>
        <w:pStyle w:val="BodyText"/>
        <w:spacing w:before="226"/>
        <w:ind w:left="406"/>
      </w:pPr>
      <w:r>
        <w:rPr>
          <w:b/>
        </w:rPr>
        <w:t>II.-</w:t>
      </w:r>
      <w:r>
        <w:rPr>
          <w:b/>
          <w:spacing w:val="-6"/>
        </w:rPr>
        <w:t> </w:t>
      </w:r>
      <w:r>
        <w:rPr/>
        <w:t>Sesionar</w:t>
      </w:r>
      <w:r>
        <w:rPr>
          <w:spacing w:val="-6"/>
        </w:rPr>
        <w:t> </w:t>
      </w:r>
      <w:r>
        <w:rPr/>
        <w:t>por</w:t>
      </w:r>
      <w:r>
        <w:rPr>
          <w:spacing w:val="-3"/>
        </w:rPr>
        <w:t> </w:t>
      </w:r>
      <w:r>
        <w:rPr/>
        <w:t>lo</w:t>
      </w:r>
      <w:r>
        <w:rPr>
          <w:spacing w:val="-6"/>
        </w:rPr>
        <w:t> </w:t>
      </w:r>
      <w:r>
        <w:rPr/>
        <w:t>menos</w:t>
      </w:r>
      <w:r>
        <w:rPr>
          <w:spacing w:val="-5"/>
        </w:rPr>
        <w:t> </w:t>
      </w:r>
      <w:r>
        <w:rPr/>
        <w:t>cada</w:t>
      </w:r>
      <w:r>
        <w:rPr>
          <w:spacing w:val="-6"/>
        </w:rPr>
        <w:t> </w:t>
      </w:r>
      <w:r>
        <w:rPr/>
        <w:t>tres</w:t>
      </w:r>
      <w:r>
        <w:rPr>
          <w:spacing w:val="-5"/>
        </w:rPr>
        <w:t> </w:t>
      </w:r>
      <w:r>
        <w:rPr>
          <w:spacing w:val="-2"/>
        </w:rPr>
        <w:t>meses;</w:t>
      </w:r>
    </w:p>
    <w:p>
      <w:pPr>
        <w:pStyle w:val="BodyText"/>
        <w:spacing w:before="229"/>
        <w:ind w:left="406"/>
      </w:pPr>
      <w:r>
        <w:rPr>
          <w:b/>
        </w:rPr>
        <w:t>III.-</w:t>
      </w:r>
      <w:r>
        <w:rPr>
          <w:b/>
          <w:spacing w:val="-7"/>
        </w:rPr>
        <w:t> </w:t>
      </w:r>
      <w:r>
        <w:rPr/>
        <w:t>Convocar</w:t>
      </w:r>
      <w:r>
        <w:rPr>
          <w:spacing w:val="-5"/>
        </w:rPr>
        <w:t> </w:t>
      </w:r>
      <w:r>
        <w:rPr/>
        <w:t>a</w:t>
      </w:r>
      <w:r>
        <w:rPr>
          <w:spacing w:val="-8"/>
        </w:rPr>
        <w:t> </w:t>
      </w:r>
      <w:r>
        <w:rPr/>
        <w:t>asambleas</w:t>
      </w:r>
      <w:r>
        <w:rPr>
          <w:spacing w:val="-5"/>
        </w:rPr>
        <w:t> </w:t>
      </w:r>
      <w:r>
        <w:rPr/>
        <w:t>generales</w:t>
      </w:r>
      <w:r>
        <w:rPr>
          <w:spacing w:val="-3"/>
        </w:rPr>
        <w:t> </w:t>
      </w:r>
      <w:r>
        <w:rPr/>
        <w:t>y</w:t>
      </w:r>
      <w:r>
        <w:rPr>
          <w:spacing w:val="-10"/>
        </w:rPr>
        <w:t> </w:t>
      </w:r>
      <w:r>
        <w:rPr/>
        <w:t>específicas</w:t>
      </w:r>
      <w:r>
        <w:rPr>
          <w:spacing w:val="-7"/>
        </w:rPr>
        <w:t> </w:t>
      </w:r>
      <w:r>
        <w:rPr/>
        <w:t>de</w:t>
      </w:r>
      <w:r>
        <w:rPr>
          <w:spacing w:val="-6"/>
        </w:rPr>
        <w:t> </w:t>
      </w:r>
      <w:r>
        <w:rPr/>
        <w:t>línea</w:t>
      </w:r>
      <w:r>
        <w:rPr>
          <w:spacing w:val="-8"/>
        </w:rPr>
        <w:t> </w:t>
      </w:r>
      <w:r>
        <w:rPr/>
        <w:t>de</w:t>
      </w:r>
      <w:r>
        <w:rPr>
          <w:spacing w:val="-7"/>
        </w:rPr>
        <w:t> </w:t>
      </w:r>
      <w:r>
        <w:rPr>
          <w:spacing w:val="-2"/>
        </w:rPr>
        <w:t>producción;</w:t>
      </w:r>
    </w:p>
    <w:p>
      <w:pPr>
        <w:pStyle w:val="BodyText"/>
        <w:ind w:left="0"/>
      </w:pPr>
    </w:p>
    <w:p>
      <w:pPr>
        <w:pStyle w:val="BodyText"/>
        <w:spacing w:before="1"/>
        <w:ind w:left="406"/>
      </w:pPr>
      <w:r>
        <w:rPr>
          <w:b/>
        </w:rPr>
        <w:t>IV.-</w:t>
      </w:r>
      <w:r>
        <w:rPr>
          <w:b/>
          <w:spacing w:val="-6"/>
        </w:rPr>
        <w:t> </w:t>
      </w:r>
      <w:r>
        <w:rPr/>
        <w:t>Rendir</w:t>
      </w:r>
      <w:r>
        <w:rPr>
          <w:spacing w:val="-5"/>
        </w:rPr>
        <w:t> </w:t>
      </w:r>
      <w:r>
        <w:rPr/>
        <w:t>informes</w:t>
      </w:r>
      <w:r>
        <w:rPr>
          <w:spacing w:val="-6"/>
        </w:rPr>
        <w:t> </w:t>
      </w:r>
      <w:r>
        <w:rPr/>
        <w:t>a</w:t>
      </w:r>
      <w:r>
        <w:rPr>
          <w:spacing w:val="-7"/>
        </w:rPr>
        <w:t> </w:t>
      </w:r>
      <w:r>
        <w:rPr/>
        <w:t>las</w:t>
      </w:r>
      <w:r>
        <w:rPr>
          <w:spacing w:val="-6"/>
        </w:rPr>
        <w:t> </w:t>
      </w:r>
      <w:r>
        <w:rPr/>
        <w:t>asambleas</w:t>
      </w:r>
      <w:r>
        <w:rPr>
          <w:spacing w:val="-5"/>
        </w:rPr>
        <w:t> </w:t>
      </w:r>
      <w:r>
        <w:rPr/>
        <w:t>generales</w:t>
      </w:r>
      <w:r>
        <w:rPr>
          <w:spacing w:val="-6"/>
        </w:rPr>
        <w:t> </w:t>
      </w:r>
      <w:r>
        <w:rPr/>
        <w:t>respecto</w:t>
      </w:r>
      <w:r>
        <w:rPr>
          <w:spacing w:val="-7"/>
        </w:rPr>
        <w:t> </w:t>
      </w:r>
      <w:r>
        <w:rPr/>
        <w:t>de</w:t>
      </w:r>
      <w:r>
        <w:rPr>
          <w:spacing w:val="-5"/>
        </w:rPr>
        <w:t> </w:t>
      </w:r>
      <w:r>
        <w:rPr/>
        <w:t>la</w:t>
      </w:r>
      <w:r>
        <w:rPr>
          <w:spacing w:val="-4"/>
        </w:rPr>
        <w:t> </w:t>
      </w:r>
      <w:r>
        <w:rPr/>
        <w:t>marcha</w:t>
      </w:r>
      <w:r>
        <w:rPr>
          <w:spacing w:val="-8"/>
        </w:rPr>
        <w:t> </w:t>
      </w:r>
      <w:r>
        <w:rPr/>
        <w:t>de</w:t>
      </w:r>
      <w:r>
        <w:rPr>
          <w:spacing w:val="-7"/>
        </w:rPr>
        <w:t> </w:t>
      </w:r>
      <w:r>
        <w:rPr/>
        <w:t>la</w:t>
      </w:r>
      <w:r>
        <w:rPr>
          <w:spacing w:val="-6"/>
        </w:rPr>
        <w:t> </w:t>
      </w:r>
      <w:r>
        <w:rPr>
          <w:spacing w:val="-2"/>
        </w:rPr>
        <w:t>sociedad.</w:t>
      </w:r>
    </w:p>
    <w:p>
      <w:pPr>
        <w:pStyle w:val="BodyText"/>
        <w:spacing w:before="1"/>
        <w:ind w:left="0"/>
      </w:pPr>
    </w:p>
    <w:p>
      <w:pPr>
        <w:pStyle w:val="BodyText"/>
        <w:spacing w:line="242" w:lineRule="auto"/>
        <w:ind w:right="130" w:firstLine="288"/>
        <w:jc w:val="both"/>
      </w:pPr>
      <w:r>
        <w:rPr>
          <w:b/>
        </w:rPr>
        <w:t>V.- </w:t>
      </w:r>
      <w:r>
        <w:rPr/>
        <w:t>Celebrar, por sí o por conducto de su Presidente, los contratos que se relacionen con el objeto de la sociedad;</w:t>
      </w:r>
    </w:p>
    <w:p>
      <w:pPr>
        <w:pStyle w:val="BodyText"/>
        <w:spacing w:line="242" w:lineRule="auto" w:before="224"/>
        <w:ind w:right="121" w:firstLine="288"/>
        <w:jc w:val="both"/>
      </w:pPr>
      <w:r>
        <w:rPr>
          <w:b/>
        </w:rPr>
        <w:t>VI.- </w:t>
      </w:r>
      <w:r>
        <w:rPr/>
        <w:t>Representar, por sí o por conducto de su Presidente, a la sociedad, ante las autoridades administrativas o judiciales;</w:t>
      </w:r>
    </w:p>
    <w:p>
      <w:pPr>
        <w:pStyle w:val="BodyText"/>
        <w:spacing w:before="227"/>
        <w:ind w:left="406"/>
      </w:pPr>
      <w:r>
        <w:rPr>
          <w:b/>
        </w:rPr>
        <w:t>VII.-</w:t>
      </w:r>
      <w:r>
        <w:rPr>
          <w:b/>
          <w:spacing w:val="-5"/>
        </w:rPr>
        <w:t> </w:t>
      </w:r>
      <w:r>
        <w:rPr/>
        <w:t>Asesorar</w:t>
      </w:r>
      <w:r>
        <w:rPr>
          <w:spacing w:val="-6"/>
        </w:rPr>
        <w:t> </w:t>
      </w:r>
      <w:r>
        <w:rPr/>
        <w:t>a</w:t>
      </w:r>
      <w:r>
        <w:rPr>
          <w:spacing w:val="-5"/>
        </w:rPr>
        <w:t> </w:t>
      </w:r>
      <w:r>
        <w:rPr/>
        <w:t>los</w:t>
      </w:r>
      <w:r>
        <w:rPr>
          <w:spacing w:val="-6"/>
        </w:rPr>
        <w:t> </w:t>
      </w:r>
      <w:r>
        <w:rPr/>
        <w:t>delegados</w:t>
      </w:r>
      <w:r>
        <w:rPr>
          <w:spacing w:val="-6"/>
        </w:rPr>
        <w:t> </w:t>
      </w:r>
      <w:r>
        <w:rPr/>
        <w:t>que</w:t>
      </w:r>
      <w:r>
        <w:rPr>
          <w:spacing w:val="-7"/>
        </w:rPr>
        <w:t> </w:t>
      </w:r>
      <w:r>
        <w:rPr/>
        <w:t>se</w:t>
      </w:r>
      <w:r>
        <w:rPr>
          <w:spacing w:val="-7"/>
        </w:rPr>
        <w:t> </w:t>
      </w:r>
      <w:r>
        <w:rPr/>
        <w:t>encarguen</w:t>
      </w:r>
      <w:r>
        <w:rPr>
          <w:spacing w:val="-7"/>
        </w:rPr>
        <w:t> </w:t>
      </w:r>
      <w:r>
        <w:rPr/>
        <w:t>de</w:t>
      </w:r>
      <w:r>
        <w:rPr>
          <w:spacing w:val="-7"/>
        </w:rPr>
        <w:t> </w:t>
      </w:r>
      <w:r>
        <w:rPr/>
        <w:t>dirigir</w:t>
      </w:r>
      <w:r>
        <w:rPr>
          <w:spacing w:val="-6"/>
        </w:rPr>
        <w:t> </w:t>
      </w:r>
      <w:r>
        <w:rPr/>
        <w:t>las</w:t>
      </w:r>
      <w:r>
        <w:rPr>
          <w:spacing w:val="-4"/>
        </w:rPr>
        <w:t> </w:t>
      </w:r>
      <w:r>
        <w:rPr/>
        <w:t>líneas</w:t>
      </w:r>
      <w:r>
        <w:rPr>
          <w:spacing w:val="-6"/>
        </w:rPr>
        <w:t> </w:t>
      </w:r>
      <w:r>
        <w:rPr/>
        <w:t>específicas</w:t>
      </w:r>
      <w:r>
        <w:rPr>
          <w:spacing w:val="-6"/>
        </w:rPr>
        <w:t> </w:t>
      </w:r>
      <w:r>
        <w:rPr/>
        <w:t>de</w:t>
      </w:r>
      <w:r>
        <w:rPr>
          <w:spacing w:val="-8"/>
        </w:rPr>
        <w:t> </w:t>
      </w:r>
      <w:r>
        <w:rPr>
          <w:spacing w:val="-2"/>
        </w:rPr>
        <w:t>producción;</w:t>
      </w:r>
    </w:p>
    <w:p>
      <w:pPr>
        <w:pStyle w:val="BodyText"/>
        <w:spacing w:line="242" w:lineRule="auto" w:before="228"/>
        <w:ind w:right="120" w:firstLine="288"/>
        <w:jc w:val="both"/>
      </w:pPr>
      <w:r>
        <w:rPr>
          <w:b/>
        </w:rPr>
        <w:t>VIII.- </w:t>
      </w:r>
      <w:r>
        <w:rPr/>
        <w:t>Llevar debidamente actualizados los libros de registro de socios; de actas de asambleas generales y de sesiones del comité ejecutivo; de contabilidad e inventarios, así como los demás que se instituyan en las bases constitutivas; y</w:t>
      </w:r>
      <w:r>
        <w:rPr>
          <w:spacing w:val="-3"/>
        </w:rPr>
        <w:t> </w:t>
      </w:r>
      <w:r>
        <w:rPr/>
        <w:t>solicitar información en cualquier momento, al</w:t>
      </w:r>
      <w:r>
        <w:rPr>
          <w:spacing w:val="-1"/>
        </w:rPr>
        <w:t> </w:t>
      </w:r>
      <w:r>
        <w:rPr/>
        <w:t>Comité Financiero y de Vigilancia, del estado económico que guarda la sociedad.</w:t>
      </w:r>
    </w:p>
    <w:p>
      <w:pPr>
        <w:pStyle w:val="BodyText"/>
        <w:spacing w:before="221"/>
        <w:ind w:left="406"/>
      </w:pPr>
      <w:r>
        <w:rPr>
          <w:b/>
        </w:rPr>
        <w:t>IX.-</w:t>
      </w:r>
      <w:r>
        <w:rPr>
          <w:b/>
          <w:spacing w:val="-6"/>
        </w:rPr>
        <w:t> </w:t>
      </w:r>
      <w:r>
        <w:rPr/>
        <w:t>Conferir</w:t>
      </w:r>
      <w:r>
        <w:rPr>
          <w:spacing w:val="-7"/>
        </w:rPr>
        <w:t> </w:t>
      </w:r>
      <w:r>
        <w:rPr/>
        <w:t>poderes</w:t>
      </w:r>
      <w:r>
        <w:rPr>
          <w:spacing w:val="-4"/>
        </w:rPr>
        <w:t> </w:t>
      </w:r>
      <w:r>
        <w:rPr/>
        <w:t>en</w:t>
      </w:r>
      <w:r>
        <w:rPr>
          <w:spacing w:val="-5"/>
        </w:rPr>
        <w:t> </w:t>
      </w:r>
      <w:r>
        <w:rPr/>
        <w:t>nombre</w:t>
      </w:r>
      <w:r>
        <w:rPr>
          <w:spacing w:val="-7"/>
        </w:rPr>
        <w:t> </w:t>
      </w:r>
      <w:r>
        <w:rPr/>
        <w:t>de</w:t>
      </w:r>
      <w:r>
        <w:rPr>
          <w:spacing w:val="-7"/>
        </w:rPr>
        <w:t> </w:t>
      </w:r>
      <w:r>
        <w:rPr/>
        <w:t>la</w:t>
      </w:r>
      <w:r>
        <w:rPr>
          <w:spacing w:val="-7"/>
        </w:rPr>
        <w:t> </w:t>
      </w:r>
      <w:r>
        <w:rPr/>
        <w:t>sociedad,</w:t>
      </w:r>
      <w:r>
        <w:rPr>
          <w:spacing w:val="-6"/>
        </w:rPr>
        <w:t> </w:t>
      </w:r>
      <w:r>
        <w:rPr/>
        <w:t>así</w:t>
      </w:r>
      <w:r>
        <w:rPr>
          <w:spacing w:val="-7"/>
        </w:rPr>
        <w:t> </w:t>
      </w:r>
      <w:r>
        <w:rPr/>
        <w:t>como</w:t>
      </w:r>
      <w:r>
        <w:rPr>
          <w:spacing w:val="-6"/>
        </w:rPr>
        <w:t> </w:t>
      </w:r>
      <w:r>
        <w:rPr/>
        <w:t>revocarlos</w:t>
      </w:r>
      <w:r>
        <w:rPr>
          <w:spacing w:val="-6"/>
        </w:rPr>
        <w:t> </w:t>
      </w:r>
      <w:r>
        <w:rPr>
          <w:spacing w:val="-2"/>
        </w:rPr>
        <w:t>libremente;</w:t>
      </w:r>
    </w:p>
    <w:p>
      <w:pPr>
        <w:pStyle w:val="BodyText"/>
        <w:spacing w:before="1"/>
        <w:ind w:left="0"/>
      </w:pPr>
    </w:p>
    <w:p>
      <w:pPr>
        <w:pStyle w:val="BodyText"/>
        <w:spacing w:line="242" w:lineRule="auto"/>
        <w:ind w:right="124" w:firstLine="288"/>
        <w:jc w:val="both"/>
      </w:pPr>
      <w:r>
        <w:rPr>
          <w:b/>
        </w:rPr>
        <w:t>X.- </w:t>
      </w:r>
      <w:r>
        <w:rPr/>
        <w:t>Designar a los miembros de la Comisión de Educación a que se refiere el Capítulo V de la</w:t>
      </w:r>
      <w:r>
        <w:rPr>
          <w:spacing w:val="40"/>
        </w:rPr>
        <w:t> </w:t>
      </w:r>
      <w:r>
        <w:rPr/>
        <w:t>presente ley.</w:t>
      </w:r>
    </w:p>
    <w:p>
      <w:pPr>
        <w:pStyle w:val="BodyText"/>
        <w:spacing w:before="227"/>
        <w:ind w:right="122" w:firstLine="288"/>
        <w:jc w:val="both"/>
      </w:pPr>
      <w:r>
        <w:rPr>
          <w:b/>
        </w:rPr>
        <w:t>XI.- </w:t>
      </w:r>
      <w:r>
        <w:rPr/>
        <w:t>Hacer del conocimiento de las autoridades todo acto que implique una conducta ilícita, en que incurra cualquiera de los socios.</w:t>
      </w:r>
    </w:p>
    <w:p>
      <w:pPr>
        <w:pStyle w:val="BodyText"/>
        <w:spacing w:line="242" w:lineRule="auto" w:before="228"/>
        <w:ind w:right="125" w:firstLine="288"/>
        <w:jc w:val="both"/>
      </w:pPr>
      <w:r>
        <w:rPr>
          <w:b/>
        </w:rPr>
        <w:t>XII.- </w:t>
      </w:r>
      <w:r>
        <w:rPr/>
        <w:t>Solicitar al Comité Financiero y de Vigilancia la aplicación de recursos para cumplir con los objetos y finalidades de la sociedad.</w:t>
      </w:r>
    </w:p>
    <w:p>
      <w:pPr>
        <w:pStyle w:val="BodyText"/>
        <w:spacing w:before="227"/>
        <w:ind w:left="406"/>
      </w:pPr>
      <w:r>
        <w:rPr>
          <w:b/>
        </w:rPr>
        <w:t>XIII.-</w:t>
      </w:r>
      <w:r>
        <w:rPr>
          <w:b/>
          <w:spacing w:val="-6"/>
        </w:rPr>
        <w:t> </w:t>
      </w:r>
      <w:r>
        <w:rPr/>
        <w:t>Los</w:t>
      </w:r>
      <w:r>
        <w:rPr>
          <w:spacing w:val="-5"/>
        </w:rPr>
        <w:t> </w:t>
      </w:r>
      <w:r>
        <w:rPr/>
        <w:t>demás</w:t>
      </w:r>
      <w:r>
        <w:rPr>
          <w:spacing w:val="-5"/>
        </w:rPr>
        <w:t> </w:t>
      </w:r>
      <w:r>
        <w:rPr/>
        <w:t>que</w:t>
      </w:r>
      <w:r>
        <w:rPr>
          <w:spacing w:val="-7"/>
        </w:rPr>
        <w:t> </w:t>
      </w:r>
      <w:r>
        <w:rPr/>
        <w:t>se</w:t>
      </w:r>
      <w:r>
        <w:rPr>
          <w:spacing w:val="-4"/>
        </w:rPr>
        <w:t> </w:t>
      </w:r>
      <w:r>
        <w:rPr/>
        <w:t>establezcan</w:t>
      </w:r>
      <w:r>
        <w:rPr>
          <w:spacing w:val="-6"/>
        </w:rPr>
        <w:t> </w:t>
      </w:r>
      <w:r>
        <w:rPr/>
        <w:t>en</w:t>
      </w:r>
      <w:r>
        <w:rPr>
          <w:spacing w:val="-4"/>
        </w:rPr>
        <w:t> </w:t>
      </w:r>
      <w:r>
        <w:rPr/>
        <w:t>las</w:t>
      </w:r>
      <w:r>
        <w:rPr>
          <w:spacing w:val="-4"/>
        </w:rPr>
        <w:t> </w:t>
      </w:r>
      <w:r>
        <w:rPr/>
        <w:t>bases</w:t>
      </w:r>
      <w:r>
        <w:rPr>
          <w:spacing w:val="-5"/>
        </w:rPr>
        <w:t> </w:t>
      </w:r>
      <w:r>
        <w:rPr>
          <w:spacing w:val="-2"/>
        </w:rPr>
        <w:t>constitutivas.</w:t>
      </w:r>
    </w:p>
    <w:p>
      <w:pPr>
        <w:spacing w:after="0"/>
        <w:sectPr>
          <w:pgSz w:w="12240" w:h="15840"/>
          <w:pgMar w:header="736" w:footer="722" w:top="1880" w:bottom="920" w:left="1300" w:right="1300"/>
        </w:sectPr>
      </w:pPr>
    </w:p>
    <w:p>
      <w:pPr>
        <w:pStyle w:val="BodyText"/>
        <w:ind w:left="0"/>
        <w:rPr>
          <w:sz w:val="22"/>
        </w:rPr>
      </w:pPr>
    </w:p>
    <w:p>
      <w:pPr>
        <w:pStyle w:val="BodyText"/>
        <w:spacing w:before="27"/>
        <w:ind w:left="0"/>
        <w:rPr>
          <w:sz w:val="22"/>
        </w:rPr>
      </w:pPr>
    </w:p>
    <w:p>
      <w:pPr>
        <w:pStyle w:val="Heading1"/>
      </w:pPr>
      <w:r>
        <w:rPr/>
        <w:t>CAPITULO</w:t>
      </w:r>
      <w:r>
        <w:rPr>
          <w:spacing w:val="-9"/>
        </w:rPr>
        <w:t> </w:t>
      </w:r>
      <w:r>
        <w:rPr>
          <w:spacing w:val="-7"/>
        </w:rPr>
        <w:t>IV</w:t>
      </w:r>
    </w:p>
    <w:p>
      <w:pPr>
        <w:pStyle w:val="Heading2"/>
        <w:spacing w:before="2"/>
      </w:pPr>
      <w:r>
        <w:rPr/>
        <w:t>Del</w:t>
      </w:r>
      <w:r>
        <w:rPr>
          <w:spacing w:val="-2"/>
        </w:rPr>
        <w:t> </w:t>
      </w:r>
      <w:r>
        <w:rPr/>
        <w:t>Comité</w:t>
      </w:r>
      <w:r>
        <w:rPr>
          <w:spacing w:val="-4"/>
        </w:rPr>
        <w:t> </w:t>
      </w:r>
      <w:r>
        <w:rPr/>
        <w:t>Financiero</w:t>
      </w:r>
      <w:r>
        <w:rPr>
          <w:spacing w:val="-6"/>
        </w:rPr>
        <w:t> </w:t>
      </w:r>
      <w:r>
        <w:rPr/>
        <w:t>y</w:t>
      </w:r>
      <w:r>
        <w:rPr>
          <w:spacing w:val="-6"/>
        </w:rPr>
        <w:t> </w:t>
      </w:r>
      <w:r>
        <w:rPr/>
        <w:t>de</w:t>
      </w:r>
      <w:r>
        <w:rPr>
          <w:spacing w:val="-2"/>
        </w:rPr>
        <w:t> Vigilancia</w:t>
      </w:r>
    </w:p>
    <w:p>
      <w:pPr>
        <w:pStyle w:val="BodyText"/>
        <w:spacing w:line="242" w:lineRule="auto" w:before="229"/>
        <w:ind w:right="119" w:firstLine="288"/>
        <w:jc w:val="both"/>
      </w:pPr>
      <w:bookmarkStart w:name="Artículo_24" w:id="24"/>
      <w:bookmarkEnd w:id="24"/>
      <w:r>
        <w:rPr/>
      </w:r>
      <w:r>
        <w:rPr>
          <w:b/>
        </w:rPr>
        <w:t>ARTICULO 24.- </w:t>
      </w:r>
      <w:r>
        <w:rPr/>
        <w:t>El manejo y la vigilancia de los intereses patrimoniales de la sociedad estará a cargo del Comité Financiero y de Vigilancia, el que se integrará con un mínimo de tres miembros propietarios y sus respectivos suplentes, quienes deberán ser socios. La duración en el</w:t>
      </w:r>
      <w:r>
        <w:rPr>
          <w:spacing w:val="-1"/>
        </w:rPr>
        <w:t> </w:t>
      </w:r>
      <w:r>
        <w:rPr/>
        <w:t>cargo se regirá por lo dispuesto en el segundo párrafo del artículo 22.</w:t>
      </w:r>
    </w:p>
    <w:p>
      <w:pPr>
        <w:pStyle w:val="BodyText"/>
        <w:spacing w:before="220"/>
        <w:ind w:left="7"/>
        <w:jc w:val="center"/>
      </w:pPr>
      <w:bookmarkStart w:name="Artículo_25" w:id="25"/>
      <w:bookmarkEnd w:id="25"/>
      <w:r>
        <w:rPr/>
      </w:r>
      <w:r>
        <w:rPr>
          <w:b/>
        </w:rPr>
        <w:t>ARTICULO</w:t>
      </w:r>
      <w:r>
        <w:rPr>
          <w:b/>
          <w:spacing w:val="-6"/>
        </w:rPr>
        <w:t> </w:t>
      </w:r>
      <w:r>
        <w:rPr>
          <w:b/>
        </w:rPr>
        <w:t>25.-</w:t>
      </w:r>
      <w:r>
        <w:rPr>
          <w:b/>
          <w:spacing w:val="-6"/>
        </w:rPr>
        <w:t> </w:t>
      </w:r>
      <w:r>
        <w:rPr/>
        <w:t>El</w:t>
      </w:r>
      <w:r>
        <w:rPr>
          <w:spacing w:val="-8"/>
        </w:rPr>
        <w:t> </w:t>
      </w:r>
      <w:r>
        <w:rPr/>
        <w:t>Comité</w:t>
      </w:r>
      <w:r>
        <w:rPr>
          <w:spacing w:val="-5"/>
        </w:rPr>
        <w:t> </w:t>
      </w:r>
      <w:r>
        <w:rPr/>
        <w:t>Financiero</w:t>
      </w:r>
      <w:r>
        <w:rPr>
          <w:spacing w:val="-2"/>
        </w:rPr>
        <w:t> </w:t>
      </w:r>
      <w:r>
        <w:rPr/>
        <w:t>y</w:t>
      </w:r>
      <w:r>
        <w:rPr>
          <w:spacing w:val="-10"/>
        </w:rPr>
        <w:t> </w:t>
      </w:r>
      <w:r>
        <w:rPr/>
        <w:t>de</w:t>
      </w:r>
      <w:r>
        <w:rPr>
          <w:spacing w:val="-5"/>
        </w:rPr>
        <w:t> </w:t>
      </w:r>
      <w:r>
        <w:rPr/>
        <w:t>Vigilancia</w:t>
      </w:r>
      <w:r>
        <w:rPr>
          <w:spacing w:val="-7"/>
        </w:rPr>
        <w:t> </w:t>
      </w:r>
      <w:r>
        <w:rPr/>
        <w:t>tendrá</w:t>
      </w:r>
      <w:r>
        <w:rPr>
          <w:spacing w:val="-5"/>
        </w:rPr>
        <w:t> </w:t>
      </w:r>
      <w:r>
        <w:rPr/>
        <w:t>los</w:t>
      </w:r>
      <w:r>
        <w:rPr>
          <w:spacing w:val="-5"/>
        </w:rPr>
        <w:t> </w:t>
      </w:r>
      <w:r>
        <w:rPr/>
        <w:t>siguientes</w:t>
      </w:r>
      <w:r>
        <w:rPr>
          <w:spacing w:val="-6"/>
        </w:rPr>
        <w:t> </w:t>
      </w:r>
      <w:r>
        <w:rPr/>
        <w:t>derechos</w:t>
      </w:r>
      <w:r>
        <w:rPr>
          <w:spacing w:val="-4"/>
        </w:rPr>
        <w:t> </w:t>
      </w:r>
      <w:r>
        <w:rPr/>
        <w:t>y</w:t>
      </w:r>
      <w:r>
        <w:rPr>
          <w:spacing w:val="-10"/>
        </w:rPr>
        <w:t> </w:t>
      </w:r>
      <w:r>
        <w:rPr>
          <w:spacing w:val="-2"/>
        </w:rPr>
        <w:t>obligaciones:</w:t>
      </w:r>
    </w:p>
    <w:p>
      <w:pPr>
        <w:pStyle w:val="BodyText"/>
        <w:spacing w:before="1"/>
        <w:ind w:left="0"/>
      </w:pPr>
    </w:p>
    <w:p>
      <w:pPr>
        <w:pStyle w:val="BodyText"/>
        <w:spacing w:line="242" w:lineRule="auto"/>
        <w:ind w:right="125" w:firstLine="288"/>
        <w:jc w:val="both"/>
      </w:pPr>
      <w:r>
        <w:rPr>
          <w:b/>
        </w:rPr>
        <w:t>I.- </w:t>
      </w:r>
      <w:r>
        <w:rPr/>
        <w:t>Ejercer todas las operaciones financieras de la sociedad y vigilar que se realicen con eficiencia todas las actividades contables de la sociedad;</w:t>
      </w:r>
    </w:p>
    <w:p>
      <w:pPr>
        <w:pStyle w:val="BodyText"/>
        <w:spacing w:line="242" w:lineRule="auto" w:before="225"/>
        <w:ind w:right="120" w:firstLine="288"/>
        <w:jc w:val="both"/>
      </w:pPr>
      <w:r>
        <w:rPr>
          <w:b/>
        </w:rPr>
        <w:t>II.- </w:t>
      </w:r>
      <w:r>
        <w:rPr/>
        <w:t>Vigilar que los libros a que se refiere la Fracción VIII del artículo 23, se lleven debidamente </w:t>
      </w:r>
      <w:r>
        <w:rPr>
          <w:spacing w:val="-2"/>
        </w:rPr>
        <w:t>actualizados;</w:t>
      </w:r>
    </w:p>
    <w:p>
      <w:pPr>
        <w:pStyle w:val="BodyText"/>
        <w:spacing w:before="227"/>
        <w:ind w:left="406"/>
      </w:pPr>
      <w:r>
        <w:rPr>
          <w:b/>
        </w:rPr>
        <w:t>III.-</w:t>
      </w:r>
      <w:r>
        <w:rPr>
          <w:b/>
          <w:spacing w:val="-6"/>
        </w:rPr>
        <w:t> </w:t>
      </w:r>
      <w:r>
        <w:rPr/>
        <w:t>Aprobar</w:t>
      </w:r>
      <w:r>
        <w:rPr>
          <w:spacing w:val="-3"/>
        </w:rPr>
        <w:t> </w:t>
      </w:r>
      <w:r>
        <w:rPr/>
        <w:t>las</w:t>
      </w:r>
      <w:r>
        <w:rPr>
          <w:spacing w:val="-5"/>
        </w:rPr>
        <w:t> </w:t>
      </w:r>
      <w:r>
        <w:rPr/>
        <w:t>peticiones</w:t>
      </w:r>
      <w:r>
        <w:rPr>
          <w:spacing w:val="-3"/>
        </w:rPr>
        <w:t> </w:t>
      </w:r>
      <w:r>
        <w:rPr/>
        <w:t>de</w:t>
      </w:r>
      <w:r>
        <w:rPr>
          <w:spacing w:val="-7"/>
        </w:rPr>
        <w:t> </w:t>
      </w:r>
      <w:r>
        <w:rPr/>
        <w:t>créditos</w:t>
      </w:r>
      <w:r>
        <w:rPr>
          <w:spacing w:val="-5"/>
        </w:rPr>
        <w:t> </w:t>
      </w:r>
      <w:r>
        <w:rPr/>
        <w:t>a</w:t>
      </w:r>
      <w:r>
        <w:rPr>
          <w:spacing w:val="-7"/>
        </w:rPr>
        <w:t> </w:t>
      </w:r>
      <w:r>
        <w:rPr/>
        <w:t>favor</w:t>
      </w:r>
      <w:r>
        <w:rPr>
          <w:spacing w:val="-6"/>
        </w:rPr>
        <w:t> </w:t>
      </w:r>
      <w:r>
        <w:rPr/>
        <w:t>de</w:t>
      </w:r>
      <w:r>
        <w:rPr>
          <w:spacing w:val="-4"/>
        </w:rPr>
        <w:t> </w:t>
      </w:r>
      <w:r>
        <w:rPr/>
        <w:t>la</w:t>
      </w:r>
      <w:r>
        <w:rPr>
          <w:spacing w:val="-4"/>
        </w:rPr>
        <w:t> </w:t>
      </w:r>
      <w:r>
        <w:rPr/>
        <w:t>sociedad,</w:t>
      </w:r>
      <w:r>
        <w:rPr>
          <w:spacing w:val="-6"/>
        </w:rPr>
        <w:t> </w:t>
      </w:r>
      <w:r>
        <w:rPr/>
        <w:t>así</w:t>
      </w:r>
      <w:r>
        <w:rPr>
          <w:spacing w:val="-6"/>
        </w:rPr>
        <w:t> </w:t>
      </w:r>
      <w:r>
        <w:rPr/>
        <w:t>como</w:t>
      </w:r>
      <w:r>
        <w:rPr>
          <w:spacing w:val="-6"/>
        </w:rPr>
        <w:t> </w:t>
      </w:r>
      <w:r>
        <w:rPr/>
        <w:t>las</w:t>
      </w:r>
      <w:r>
        <w:rPr>
          <w:spacing w:val="-5"/>
        </w:rPr>
        <w:t> </w:t>
      </w:r>
      <w:r>
        <w:rPr/>
        <w:t>garantías</w:t>
      </w:r>
      <w:r>
        <w:rPr>
          <w:spacing w:val="-5"/>
        </w:rPr>
        <w:t> </w:t>
      </w:r>
      <w:r>
        <w:rPr/>
        <w:t>que</w:t>
      </w:r>
      <w:r>
        <w:rPr>
          <w:spacing w:val="-4"/>
        </w:rPr>
        <w:t> </w:t>
      </w:r>
      <w:r>
        <w:rPr/>
        <w:t>se</w:t>
      </w:r>
      <w:r>
        <w:rPr>
          <w:spacing w:val="-6"/>
        </w:rPr>
        <w:t> </w:t>
      </w:r>
      <w:r>
        <w:rPr>
          <w:spacing w:val="-2"/>
        </w:rPr>
        <w:t>otorguen;</w:t>
      </w:r>
    </w:p>
    <w:p>
      <w:pPr>
        <w:pStyle w:val="BodyText"/>
        <w:spacing w:line="242" w:lineRule="auto" w:before="228"/>
        <w:ind w:right="114" w:firstLine="288"/>
        <w:jc w:val="both"/>
      </w:pPr>
      <w:r>
        <w:rPr>
          <w:b/>
        </w:rPr>
        <w:t>IV.- </w:t>
      </w:r>
      <w:r>
        <w:rPr/>
        <w:t>Vigilar el empleo de los fondos de la sociedad en todas las líneas de producción, así como que a los productos elaborados o fabricados se les dé el destino acordado;</w:t>
      </w:r>
    </w:p>
    <w:p>
      <w:pPr>
        <w:pStyle w:val="BodyText"/>
        <w:spacing w:line="242" w:lineRule="auto" w:before="227"/>
        <w:ind w:right="125" w:firstLine="288"/>
        <w:jc w:val="both"/>
      </w:pPr>
      <w:r>
        <w:rPr>
          <w:b/>
        </w:rPr>
        <w:t>V.- </w:t>
      </w:r>
      <w:r>
        <w:rPr/>
        <w:t>Opinar sobre el estado financiero de la sociedad y, en su caso, asesorarse de técnicos para tal </w:t>
      </w:r>
      <w:r>
        <w:rPr>
          <w:spacing w:val="-2"/>
        </w:rPr>
        <w:t>finalidad;</w:t>
      </w:r>
    </w:p>
    <w:p>
      <w:pPr>
        <w:pStyle w:val="BodyText"/>
        <w:spacing w:line="242" w:lineRule="auto" w:before="224"/>
        <w:ind w:right="116" w:firstLine="288"/>
        <w:jc w:val="both"/>
      </w:pPr>
      <w:r>
        <w:rPr>
          <w:b/>
        </w:rPr>
        <w:t>VI.- </w:t>
      </w:r>
      <w:r>
        <w:rPr/>
        <w:t>Vigilar que el fondo de solidaridad social se aplique a los fines sociales y se incremente conforme a lo que acuerde la asamblea al respecto, así como que se restituya la parte utilizada en caso de </w:t>
      </w:r>
      <w:r>
        <w:rPr>
          <w:spacing w:val="-2"/>
        </w:rPr>
        <w:t>pérdidas;</w:t>
      </w:r>
    </w:p>
    <w:p>
      <w:pPr>
        <w:pStyle w:val="BodyText"/>
        <w:spacing w:line="242" w:lineRule="auto" w:before="225"/>
        <w:ind w:right="123" w:firstLine="288"/>
        <w:jc w:val="both"/>
      </w:pPr>
      <w:r>
        <w:rPr>
          <w:b/>
        </w:rPr>
        <w:t>VII.- </w:t>
      </w:r>
      <w:r>
        <w:rPr/>
        <w:t>Dar cuenta a la autoridad correspondiente, de los casos en que se presuma la comisión de hechos delictuosos de que tengan conocimiento;</w:t>
      </w:r>
    </w:p>
    <w:p>
      <w:pPr>
        <w:pStyle w:val="BodyText"/>
        <w:spacing w:line="242" w:lineRule="auto" w:before="224"/>
        <w:ind w:right="126" w:firstLine="288"/>
        <w:jc w:val="both"/>
      </w:pPr>
      <w:r>
        <w:rPr>
          <w:b/>
        </w:rPr>
        <w:t>VIII.- </w:t>
      </w:r>
      <w:r>
        <w:rPr/>
        <w:t>Rendir los informes del estado económico que guarda la sociedad, a la asamblea general, a la</w:t>
      </w:r>
      <w:r>
        <w:rPr>
          <w:spacing w:val="40"/>
        </w:rPr>
        <w:t> </w:t>
      </w:r>
      <w:r>
        <w:rPr/>
        <w:t>de Representantes y al Comité Ejecutivo cuando éste los solicite.</w:t>
      </w:r>
    </w:p>
    <w:p>
      <w:pPr>
        <w:pStyle w:val="BodyText"/>
        <w:spacing w:before="227"/>
        <w:ind w:left="406"/>
      </w:pPr>
      <w:r>
        <w:rPr>
          <w:b/>
        </w:rPr>
        <w:t>IX.-</w:t>
      </w:r>
      <w:r>
        <w:rPr>
          <w:b/>
          <w:spacing w:val="-6"/>
        </w:rPr>
        <w:t> </w:t>
      </w:r>
      <w:r>
        <w:rPr/>
        <w:t>Los</w:t>
      </w:r>
      <w:r>
        <w:rPr>
          <w:spacing w:val="-5"/>
        </w:rPr>
        <w:t> </w:t>
      </w:r>
      <w:r>
        <w:rPr/>
        <w:t>demás</w:t>
      </w:r>
      <w:r>
        <w:rPr>
          <w:spacing w:val="-6"/>
        </w:rPr>
        <w:t> </w:t>
      </w:r>
      <w:r>
        <w:rPr/>
        <w:t>que</w:t>
      </w:r>
      <w:r>
        <w:rPr>
          <w:spacing w:val="-6"/>
        </w:rPr>
        <w:t> </w:t>
      </w:r>
      <w:r>
        <w:rPr/>
        <w:t>establezcan</w:t>
      </w:r>
      <w:r>
        <w:rPr>
          <w:spacing w:val="-6"/>
        </w:rPr>
        <w:t> </w:t>
      </w:r>
      <w:r>
        <w:rPr/>
        <w:t>en</w:t>
      </w:r>
      <w:r>
        <w:rPr>
          <w:spacing w:val="-5"/>
        </w:rPr>
        <w:t> </w:t>
      </w:r>
      <w:r>
        <w:rPr/>
        <w:t>las</w:t>
      </w:r>
      <w:r>
        <w:rPr>
          <w:spacing w:val="-6"/>
        </w:rPr>
        <w:t> </w:t>
      </w:r>
      <w:r>
        <w:rPr/>
        <w:t>bases</w:t>
      </w:r>
      <w:r>
        <w:rPr>
          <w:spacing w:val="-5"/>
        </w:rPr>
        <w:t> </w:t>
      </w:r>
      <w:r>
        <w:rPr>
          <w:spacing w:val="-2"/>
        </w:rPr>
        <w:t>constitutivas.</w:t>
      </w:r>
    </w:p>
    <w:p>
      <w:pPr>
        <w:pStyle w:val="BodyText"/>
        <w:spacing w:line="242" w:lineRule="auto" w:before="228"/>
        <w:ind w:right="123" w:firstLine="288"/>
        <w:jc w:val="both"/>
      </w:pPr>
      <w:bookmarkStart w:name="Artículo_26" w:id="26"/>
      <w:bookmarkEnd w:id="26"/>
      <w:r>
        <w:rPr/>
      </w:r>
      <w:r>
        <w:rPr>
          <w:b/>
        </w:rPr>
        <w:t>ARTICULO 26.- </w:t>
      </w:r>
      <w:r>
        <w:rPr/>
        <w:t>Los acuerdos del Comité Ejecutivo y del Comité Financiero y de Vigilancia serán válidos si en la reunión en que se adoptaren concurrieren la mayoría de sus respectivos integrantes.</w:t>
      </w:r>
    </w:p>
    <w:p>
      <w:pPr>
        <w:pStyle w:val="Heading1"/>
        <w:spacing w:line="252" w:lineRule="exact" w:before="227"/>
      </w:pPr>
      <w:r>
        <w:rPr/>
        <w:t>CAPITULO</w:t>
      </w:r>
      <w:r>
        <w:rPr>
          <w:spacing w:val="-7"/>
        </w:rPr>
        <w:t> </w:t>
      </w:r>
      <w:r>
        <w:rPr>
          <w:spacing w:val="-12"/>
        </w:rPr>
        <w:t>V</w:t>
      </w:r>
    </w:p>
    <w:p>
      <w:pPr>
        <w:pStyle w:val="Heading2"/>
        <w:spacing w:line="252" w:lineRule="exact"/>
        <w:ind w:right="1397"/>
      </w:pPr>
      <w:r>
        <w:rPr/>
        <w:t>De</w:t>
      </w:r>
      <w:r>
        <w:rPr>
          <w:spacing w:val="-2"/>
        </w:rPr>
        <w:t> </w:t>
      </w:r>
      <w:r>
        <w:rPr/>
        <w:t>la</w:t>
      </w:r>
      <w:r>
        <w:rPr>
          <w:spacing w:val="-2"/>
        </w:rPr>
        <w:t> </w:t>
      </w:r>
      <w:r>
        <w:rPr/>
        <w:t>Comisión</w:t>
      </w:r>
      <w:r>
        <w:rPr>
          <w:spacing w:val="-2"/>
        </w:rPr>
        <w:t> </w:t>
      </w:r>
      <w:r>
        <w:rPr/>
        <w:t>de</w:t>
      </w:r>
      <w:r>
        <w:rPr>
          <w:spacing w:val="-4"/>
        </w:rPr>
        <w:t> </w:t>
      </w:r>
      <w:r>
        <w:rPr>
          <w:spacing w:val="-2"/>
        </w:rPr>
        <w:t>Educación</w:t>
      </w:r>
    </w:p>
    <w:p>
      <w:pPr>
        <w:pStyle w:val="BodyText"/>
        <w:spacing w:line="242" w:lineRule="auto" w:before="230"/>
        <w:ind w:right="126" w:firstLine="288"/>
        <w:jc w:val="both"/>
      </w:pPr>
      <w:bookmarkStart w:name="Artículo_27" w:id="27"/>
      <w:bookmarkEnd w:id="27"/>
      <w:r>
        <w:rPr/>
      </w:r>
      <w:r>
        <w:rPr>
          <w:b/>
        </w:rPr>
        <w:t>ARTICULO 27.- </w:t>
      </w:r>
      <w:r>
        <w:rPr/>
        <w:t>La Comisión de Educación se compondrá de tres miembros, que serán designados por el Comité Ejecutivo, y que podrán auxiliarse de las personas que crean necesarias para sus actividades ejecutivas.</w:t>
      </w:r>
    </w:p>
    <w:p>
      <w:pPr>
        <w:pStyle w:val="BodyText"/>
        <w:spacing w:before="225"/>
        <w:ind w:left="406"/>
      </w:pPr>
      <w:bookmarkStart w:name="Artículo_28" w:id="28"/>
      <w:bookmarkEnd w:id="28"/>
      <w:r>
        <w:rPr/>
      </w:r>
      <w:r>
        <w:rPr>
          <w:b/>
        </w:rPr>
        <w:t>ARTICULO</w:t>
      </w:r>
      <w:r>
        <w:rPr>
          <w:b/>
          <w:spacing w:val="-7"/>
        </w:rPr>
        <w:t> </w:t>
      </w:r>
      <w:r>
        <w:rPr>
          <w:b/>
        </w:rPr>
        <w:t>28.-</w:t>
      </w:r>
      <w:r>
        <w:rPr>
          <w:b/>
          <w:spacing w:val="-6"/>
        </w:rPr>
        <w:t> </w:t>
      </w:r>
      <w:r>
        <w:rPr/>
        <w:t>La</w:t>
      </w:r>
      <w:r>
        <w:rPr>
          <w:spacing w:val="-7"/>
        </w:rPr>
        <w:t> </w:t>
      </w:r>
      <w:r>
        <w:rPr/>
        <w:t>Comisión</w:t>
      </w:r>
      <w:r>
        <w:rPr>
          <w:spacing w:val="-8"/>
        </w:rPr>
        <w:t> </w:t>
      </w:r>
      <w:r>
        <w:rPr/>
        <w:t>de</w:t>
      </w:r>
      <w:r>
        <w:rPr>
          <w:spacing w:val="-7"/>
        </w:rPr>
        <w:t> </w:t>
      </w:r>
      <w:r>
        <w:rPr/>
        <w:t>Educación,</w:t>
      </w:r>
      <w:r>
        <w:rPr>
          <w:spacing w:val="-7"/>
        </w:rPr>
        <w:t> </w:t>
      </w:r>
      <w:r>
        <w:rPr/>
        <w:t>tendrá</w:t>
      </w:r>
      <w:r>
        <w:rPr>
          <w:spacing w:val="-7"/>
        </w:rPr>
        <w:t> </w:t>
      </w:r>
      <w:r>
        <w:rPr/>
        <w:t>los</w:t>
      </w:r>
      <w:r>
        <w:rPr>
          <w:spacing w:val="-6"/>
        </w:rPr>
        <w:t> </w:t>
      </w:r>
      <w:r>
        <w:rPr/>
        <w:t>siguientes</w:t>
      </w:r>
      <w:r>
        <w:rPr>
          <w:spacing w:val="-4"/>
        </w:rPr>
        <w:t> </w:t>
      </w:r>
      <w:r>
        <w:rPr>
          <w:spacing w:val="-2"/>
        </w:rPr>
        <w:t>objetivos:</w:t>
      </w:r>
    </w:p>
    <w:p>
      <w:pPr>
        <w:pStyle w:val="BodyText"/>
        <w:spacing w:line="242" w:lineRule="auto" w:before="228"/>
        <w:ind w:right="124" w:firstLine="288"/>
        <w:jc w:val="both"/>
      </w:pPr>
      <w:r>
        <w:rPr>
          <w:b/>
        </w:rPr>
        <w:t>I.- </w:t>
      </w:r>
      <w:r>
        <w:rPr/>
        <w:t>Procurar la educación para la totalidad de los socios, tomando como base los principios que consagra el Artículo 3o. de la Constitución General de la República y la Ley General de Educación.</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2018</w:t>
      </w:r>
    </w:p>
    <w:p>
      <w:pPr>
        <w:spacing w:after="0" w:line="180" w:lineRule="exact"/>
        <w:jc w:val="right"/>
        <w:rPr>
          <w:rFonts w:ascii="Times New Roman" w:hAnsi="Times New Roman"/>
          <w:sz w:val="16"/>
        </w:rPr>
        <w:sectPr>
          <w:pgSz w:w="12240" w:h="15840"/>
          <w:pgMar w:header="736" w:footer="722" w:top="1880" w:bottom="920" w:left="1300" w:right="1300"/>
        </w:sectPr>
      </w:pPr>
    </w:p>
    <w:p>
      <w:pPr>
        <w:pStyle w:val="BodyText"/>
        <w:ind w:left="0"/>
        <w:rPr>
          <w:rFonts w:ascii="Times New Roman"/>
          <w:i/>
        </w:rPr>
      </w:pPr>
    </w:p>
    <w:p>
      <w:pPr>
        <w:pStyle w:val="BodyText"/>
        <w:spacing w:before="73"/>
        <w:ind w:left="0"/>
        <w:rPr>
          <w:rFonts w:ascii="Times New Roman"/>
          <w:i/>
        </w:rPr>
      </w:pPr>
    </w:p>
    <w:p>
      <w:pPr>
        <w:pStyle w:val="BodyText"/>
        <w:spacing w:line="242" w:lineRule="auto"/>
        <w:ind w:right="128" w:firstLine="288"/>
        <w:jc w:val="both"/>
      </w:pPr>
      <w:r>
        <w:rPr>
          <w:b/>
        </w:rPr>
        <w:t>II.- </w:t>
      </w:r>
      <w:r>
        <w:rPr/>
        <w:t>La formación de los socios con sentido de la solidaridad social, de la conducta responsable y con espíritu de disciplina e iniciativa.</w:t>
      </w:r>
    </w:p>
    <w:p>
      <w:pPr>
        <w:pStyle w:val="BodyText"/>
        <w:spacing w:line="242" w:lineRule="auto" w:before="227"/>
        <w:ind w:right="126" w:firstLine="288"/>
        <w:jc w:val="both"/>
      </w:pPr>
      <w:r>
        <w:rPr>
          <w:b/>
        </w:rPr>
        <w:t>III.- </w:t>
      </w:r>
      <w:r>
        <w:rPr/>
        <w:t>Proporcionar orientaciones claras y precisas a todos los miembros de la sociedad para alcanzar</w:t>
      </w:r>
      <w:r>
        <w:rPr>
          <w:spacing w:val="40"/>
        </w:rPr>
        <w:t> </w:t>
      </w:r>
      <w:r>
        <w:rPr/>
        <w:t>su formación intelectual,</w:t>
      </w:r>
      <w:r>
        <w:rPr>
          <w:spacing w:val="40"/>
        </w:rPr>
        <w:t> </w:t>
      </w:r>
      <w:r>
        <w:rPr/>
        <w:t>moral y social.</w:t>
      </w:r>
    </w:p>
    <w:p>
      <w:pPr>
        <w:pStyle w:val="BodyText"/>
        <w:spacing w:before="224"/>
        <w:ind w:left="406"/>
      </w:pPr>
      <w:bookmarkStart w:name="Artículo_29" w:id="29"/>
      <w:bookmarkEnd w:id="29"/>
      <w:r>
        <w:rPr/>
      </w:r>
      <w:r>
        <w:rPr>
          <w:b/>
        </w:rPr>
        <w:t>ARTICULO</w:t>
      </w:r>
      <w:r>
        <w:rPr>
          <w:b/>
          <w:spacing w:val="-7"/>
        </w:rPr>
        <w:t> </w:t>
      </w:r>
      <w:r>
        <w:rPr>
          <w:b/>
        </w:rPr>
        <w:t>29.-</w:t>
      </w:r>
      <w:r>
        <w:rPr>
          <w:b/>
          <w:spacing w:val="-7"/>
        </w:rPr>
        <w:t> </w:t>
      </w:r>
      <w:r>
        <w:rPr/>
        <w:t>La</w:t>
      </w:r>
      <w:r>
        <w:rPr>
          <w:spacing w:val="-9"/>
        </w:rPr>
        <w:t> </w:t>
      </w:r>
      <w:r>
        <w:rPr/>
        <w:t>Comisión</w:t>
      </w:r>
      <w:r>
        <w:rPr>
          <w:spacing w:val="-9"/>
        </w:rPr>
        <w:t> </w:t>
      </w:r>
      <w:r>
        <w:rPr/>
        <w:t>de</w:t>
      </w:r>
      <w:r>
        <w:rPr>
          <w:spacing w:val="-8"/>
        </w:rPr>
        <w:t> </w:t>
      </w:r>
      <w:r>
        <w:rPr/>
        <w:t>Educación</w:t>
      </w:r>
      <w:r>
        <w:rPr>
          <w:spacing w:val="-8"/>
        </w:rPr>
        <w:t> </w:t>
      </w:r>
      <w:r>
        <w:rPr/>
        <w:t>tendrá</w:t>
      </w:r>
      <w:r>
        <w:rPr>
          <w:spacing w:val="-5"/>
        </w:rPr>
        <w:t> </w:t>
      </w:r>
      <w:r>
        <w:rPr/>
        <w:t>las</w:t>
      </w:r>
      <w:r>
        <w:rPr>
          <w:spacing w:val="-6"/>
        </w:rPr>
        <w:t> </w:t>
      </w:r>
      <w:r>
        <w:rPr/>
        <w:t>siguientes</w:t>
      </w:r>
      <w:r>
        <w:rPr>
          <w:spacing w:val="-7"/>
        </w:rPr>
        <w:t> </w:t>
      </w:r>
      <w:r>
        <w:rPr>
          <w:spacing w:val="-2"/>
        </w:rPr>
        <w:t>obligaciones:</w:t>
      </w:r>
    </w:p>
    <w:p>
      <w:pPr>
        <w:pStyle w:val="BodyText"/>
        <w:ind w:left="0"/>
      </w:pPr>
    </w:p>
    <w:p>
      <w:pPr>
        <w:pStyle w:val="BodyText"/>
        <w:spacing w:before="1"/>
        <w:ind w:left="406"/>
      </w:pPr>
      <w:r>
        <w:rPr>
          <w:b/>
        </w:rPr>
        <w:t>I.-</w:t>
      </w:r>
      <w:r>
        <w:rPr>
          <w:b/>
          <w:spacing w:val="-6"/>
        </w:rPr>
        <w:t> </w:t>
      </w:r>
      <w:r>
        <w:rPr/>
        <w:t>Cumplir,</w:t>
      </w:r>
      <w:r>
        <w:rPr>
          <w:spacing w:val="-7"/>
        </w:rPr>
        <w:t> </w:t>
      </w:r>
      <w:r>
        <w:rPr/>
        <w:t>con</w:t>
      </w:r>
      <w:r>
        <w:rPr>
          <w:spacing w:val="-8"/>
        </w:rPr>
        <w:t> </w:t>
      </w:r>
      <w:r>
        <w:rPr/>
        <w:t>todos</w:t>
      </w:r>
      <w:r>
        <w:rPr>
          <w:spacing w:val="-4"/>
        </w:rPr>
        <w:t> </w:t>
      </w:r>
      <w:r>
        <w:rPr/>
        <w:t>los</w:t>
      </w:r>
      <w:r>
        <w:rPr>
          <w:spacing w:val="-6"/>
        </w:rPr>
        <w:t> </w:t>
      </w:r>
      <w:r>
        <w:rPr/>
        <w:t>medios</w:t>
      </w:r>
      <w:r>
        <w:rPr>
          <w:spacing w:val="-6"/>
        </w:rPr>
        <w:t> </w:t>
      </w:r>
      <w:r>
        <w:rPr/>
        <w:t>a</w:t>
      </w:r>
      <w:r>
        <w:rPr>
          <w:spacing w:val="-7"/>
        </w:rPr>
        <w:t> </w:t>
      </w:r>
      <w:r>
        <w:rPr/>
        <w:t>su</w:t>
      </w:r>
      <w:r>
        <w:rPr>
          <w:spacing w:val="-7"/>
        </w:rPr>
        <w:t> </w:t>
      </w:r>
      <w:r>
        <w:rPr/>
        <w:t>alcance,</w:t>
      </w:r>
      <w:r>
        <w:rPr>
          <w:spacing w:val="-5"/>
        </w:rPr>
        <w:t> </w:t>
      </w:r>
      <w:r>
        <w:rPr/>
        <w:t>los</w:t>
      </w:r>
      <w:r>
        <w:rPr>
          <w:spacing w:val="-4"/>
        </w:rPr>
        <w:t> </w:t>
      </w:r>
      <w:r>
        <w:rPr/>
        <w:t>objetivos</w:t>
      </w:r>
      <w:r>
        <w:rPr>
          <w:spacing w:val="-6"/>
        </w:rPr>
        <w:t> </w:t>
      </w:r>
      <w:r>
        <w:rPr/>
        <w:t>mencionados</w:t>
      </w:r>
      <w:r>
        <w:rPr>
          <w:spacing w:val="-6"/>
        </w:rPr>
        <w:t> </w:t>
      </w:r>
      <w:r>
        <w:rPr/>
        <w:t>en</w:t>
      </w:r>
      <w:r>
        <w:rPr>
          <w:spacing w:val="-5"/>
        </w:rPr>
        <w:t> </w:t>
      </w:r>
      <w:r>
        <w:rPr/>
        <w:t>el</w:t>
      </w:r>
      <w:r>
        <w:rPr>
          <w:spacing w:val="-6"/>
        </w:rPr>
        <w:t> </w:t>
      </w:r>
      <w:r>
        <w:rPr/>
        <w:t>Artículo</w:t>
      </w:r>
      <w:r>
        <w:rPr>
          <w:spacing w:val="-6"/>
        </w:rPr>
        <w:t> </w:t>
      </w:r>
      <w:r>
        <w:rPr>
          <w:spacing w:val="-2"/>
        </w:rPr>
        <w:t>anterior.</w:t>
      </w:r>
    </w:p>
    <w:p>
      <w:pPr>
        <w:pStyle w:val="BodyText"/>
        <w:ind w:left="0"/>
      </w:pPr>
    </w:p>
    <w:p>
      <w:pPr>
        <w:pStyle w:val="BodyText"/>
        <w:spacing w:line="242" w:lineRule="auto"/>
        <w:ind w:right="121" w:firstLine="288"/>
        <w:jc w:val="both"/>
      </w:pPr>
      <w:r>
        <w:rPr>
          <w:b/>
        </w:rPr>
        <w:t>II.- </w:t>
      </w:r>
      <w:r>
        <w:rPr/>
        <w:t>Participar en los programas de capacitación de dirigentes, que organicen las federaciones y la </w:t>
      </w:r>
      <w:r>
        <w:rPr>
          <w:spacing w:val="-2"/>
        </w:rPr>
        <w:t>confederación.</w:t>
      </w:r>
    </w:p>
    <w:p>
      <w:pPr>
        <w:pStyle w:val="BodyText"/>
        <w:spacing w:before="225"/>
        <w:ind w:left="406"/>
      </w:pPr>
      <w:r>
        <w:rPr>
          <w:b/>
        </w:rPr>
        <w:t>III.-</w:t>
      </w:r>
      <w:r>
        <w:rPr>
          <w:b/>
          <w:spacing w:val="-7"/>
        </w:rPr>
        <w:t> </w:t>
      </w:r>
      <w:r>
        <w:rPr/>
        <w:t>Rendir</w:t>
      </w:r>
      <w:r>
        <w:rPr>
          <w:spacing w:val="-6"/>
        </w:rPr>
        <w:t> </w:t>
      </w:r>
      <w:r>
        <w:rPr/>
        <w:t>al</w:t>
      </w:r>
      <w:r>
        <w:rPr>
          <w:spacing w:val="-8"/>
        </w:rPr>
        <w:t> </w:t>
      </w:r>
      <w:r>
        <w:rPr/>
        <w:t>Comité</w:t>
      </w:r>
      <w:r>
        <w:rPr>
          <w:spacing w:val="-9"/>
        </w:rPr>
        <w:t> </w:t>
      </w:r>
      <w:r>
        <w:rPr/>
        <w:t>Ejecutivo</w:t>
      </w:r>
      <w:r>
        <w:rPr>
          <w:spacing w:val="-8"/>
        </w:rPr>
        <w:t> </w:t>
      </w:r>
      <w:r>
        <w:rPr/>
        <w:t>informes</w:t>
      </w:r>
      <w:r>
        <w:rPr>
          <w:spacing w:val="-9"/>
        </w:rPr>
        <w:t> </w:t>
      </w:r>
      <w:r>
        <w:rPr/>
        <w:t>mensuales</w:t>
      </w:r>
      <w:r>
        <w:rPr>
          <w:spacing w:val="-7"/>
        </w:rPr>
        <w:t> </w:t>
      </w:r>
      <w:r>
        <w:rPr/>
        <w:t>sobre</w:t>
      </w:r>
      <w:r>
        <w:rPr>
          <w:spacing w:val="-8"/>
        </w:rPr>
        <w:t> </w:t>
      </w:r>
      <w:r>
        <w:rPr/>
        <w:t>sus</w:t>
      </w:r>
      <w:r>
        <w:rPr>
          <w:spacing w:val="-7"/>
        </w:rPr>
        <w:t> </w:t>
      </w:r>
      <w:r>
        <w:rPr/>
        <w:t>actividades</w:t>
      </w:r>
      <w:r>
        <w:rPr>
          <w:spacing w:val="-7"/>
        </w:rPr>
        <w:t> </w:t>
      </w:r>
      <w:r>
        <w:rPr>
          <w:spacing w:val="-2"/>
        </w:rPr>
        <w:t>realizadas.</w:t>
      </w:r>
    </w:p>
    <w:p>
      <w:pPr>
        <w:pStyle w:val="BodyText"/>
        <w:spacing w:before="1"/>
        <w:ind w:left="0"/>
      </w:pPr>
    </w:p>
    <w:p>
      <w:pPr>
        <w:pStyle w:val="BodyText"/>
        <w:ind w:left="406"/>
      </w:pPr>
      <w:r>
        <w:rPr>
          <w:b/>
        </w:rPr>
        <w:t>IV.-</w:t>
      </w:r>
      <w:r>
        <w:rPr>
          <w:b/>
          <w:spacing w:val="-8"/>
        </w:rPr>
        <w:t> </w:t>
      </w:r>
      <w:r>
        <w:rPr/>
        <w:t>Celebrar</w:t>
      </w:r>
      <w:r>
        <w:rPr>
          <w:spacing w:val="-7"/>
        </w:rPr>
        <w:t> </w:t>
      </w:r>
      <w:r>
        <w:rPr/>
        <w:t>juntas</w:t>
      </w:r>
      <w:r>
        <w:rPr>
          <w:spacing w:val="-7"/>
        </w:rPr>
        <w:t> </w:t>
      </w:r>
      <w:r>
        <w:rPr/>
        <w:t>con</w:t>
      </w:r>
      <w:r>
        <w:rPr>
          <w:spacing w:val="-6"/>
        </w:rPr>
        <w:t> </w:t>
      </w:r>
      <w:r>
        <w:rPr/>
        <w:t>la</w:t>
      </w:r>
      <w:r>
        <w:rPr>
          <w:spacing w:val="-5"/>
        </w:rPr>
        <w:t> </w:t>
      </w:r>
      <w:r>
        <w:rPr/>
        <w:t>periodicidad</w:t>
      </w:r>
      <w:r>
        <w:rPr>
          <w:spacing w:val="-6"/>
        </w:rPr>
        <w:t> </w:t>
      </w:r>
      <w:r>
        <w:rPr/>
        <w:t>que</w:t>
      </w:r>
      <w:r>
        <w:rPr>
          <w:spacing w:val="-8"/>
        </w:rPr>
        <w:t> </w:t>
      </w:r>
      <w:r>
        <w:rPr/>
        <w:t>juzgue</w:t>
      </w:r>
      <w:r>
        <w:rPr>
          <w:spacing w:val="-6"/>
        </w:rPr>
        <w:t> </w:t>
      </w:r>
      <w:r>
        <w:rPr>
          <w:spacing w:val="-2"/>
        </w:rPr>
        <w:t>conveniente.</w:t>
      </w:r>
    </w:p>
    <w:p>
      <w:pPr>
        <w:pStyle w:val="BodyText"/>
        <w:spacing w:before="1"/>
        <w:ind w:left="0"/>
      </w:pPr>
    </w:p>
    <w:p>
      <w:pPr>
        <w:pStyle w:val="Heading1"/>
        <w:spacing w:line="252" w:lineRule="exact"/>
      </w:pPr>
      <w:r>
        <w:rPr/>
        <w:t>CAPITULO</w:t>
      </w:r>
      <w:r>
        <w:rPr>
          <w:spacing w:val="-7"/>
        </w:rPr>
        <w:t> VI</w:t>
      </w:r>
    </w:p>
    <w:p>
      <w:pPr>
        <w:pStyle w:val="Heading2"/>
        <w:spacing w:line="252" w:lineRule="exact"/>
      </w:pPr>
      <w:r>
        <w:rPr/>
        <w:t>Del</w:t>
      </w:r>
      <w:r>
        <w:rPr>
          <w:spacing w:val="-4"/>
        </w:rPr>
        <w:t> </w:t>
      </w:r>
      <w:r>
        <w:rPr/>
        <w:t>Patrimonio</w:t>
      </w:r>
      <w:r>
        <w:rPr>
          <w:spacing w:val="-5"/>
        </w:rPr>
        <w:t> </w:t>
      </w:r>
      <w:r>
        <w:rPr/>
        <w:t>Social</w:t>
      </w:r>
      <w:r>
        <w:rPr>
          <w:spacing w:val="-1"/>
        </w:rPr>
        <w:t> </w:t>
      </w:r>
      <w:r>
        <w:rPr/>
        <w:t>y</w:t>
      </w:r>
      <w:r>
        <w:rPr>
          <w:spacing w:val="-4"/>
        </w:rPr>
        <w:t> </w:t>
      </w:r>
      <w:r>
        <w:rPr/>
        <w:t>del</w:t>
      </w:r>
      <w:r>
        <w:rPr>
          <w:spacing w:val="-4"/>
        </w:rPr>
        <w:t> </w:t>
      </w:r>
      <w:r>
        <w:rPr/>
        <w:t>Fondo de</w:t>
      </w:r>
      <w:r>
        <w:rPr>
          <w:spacing w:val="-6"/>
        </w:rPr>
        <w:t> </w:t>
      </w:r>
      <w:r>
        <w:rPr/>
        <w:t>Solidaridad</w:t>
      </w:r>
      <w:r>
        <w:rPr>
          <w:spacing w:val="-2"/>
        </w:rPr>
        <w:t> Social</w:t>
      </w:r>
    </w:p>
    <w:p>
      <w:pPr>
        <w:pStyle w:val="BodyText"/>
        <w:spacing w:line="242" w:lineRule="auto" w:before="229"/>
        <w:ind w:right="124" w:firstLine="288"/>
        <w:jc w:val="both"/>
      </w:pPr>
      <w:bookmarkStart w:name="Artículo_30" w:id="30"/>
      <w:bookmarkEnd w:id="30"/>
      <w:r>
        <w:rPr/>
      </w:r>
      <w:r>
        <w:rPr>
          <w:b/>
        </w:rPr>
        <w:t>ARTICULO 30.- </w:t>
      </w:r>
      <w:r>
        <w:rPr/>
        <w:t>El patrimonio social se integra inicialmente con las aportaciones, de cualquier naturaleza que los socios efectúen, así como con las que se reciban de las Instituciones Oficiales y de personas físicas o morales ajenas a la sociedad.</w:t>
      </w:r>
    </w:p>
    <w:p>
      <w:pPr>
        <w:pStyle w:val="BodyText"/>
        <w:spacing w:before="225"/>
        <w:ind w:right="126" w:firstLine="288"/>
        <w:jc w:val="both"/>
      </w:pPr>
      <w:r>
        <w:rPr/>
        <w:t>Dicho patrimonio se incrementará con las futuras adquisiciones de bienes destinados a cumplir con el objeto y finalidades de la sociedad.</w:t>
      </w:r>
    </w:p>
    <w:p>
      <w:pPr>
        <w:pStyle w:val="BodyText"/>
        <w:spacing w:before="2"/>
        <w:ind w:left="0"/>
      </w:pPr>
    </w:p>
    <w:p>
      <w:pPr>
        <w:pStyle w:val="BodyText"/>
        <w:ind w:left="406"/>
      </w:pPr>
      <w:r>
        <w:rPr/>
        <w:t>El</w:t>
      </w:r>
      <w:r>
        <w:rPr>
          <w:spacing w:val="-7"/>
        </w:rPr>
        <w:t> </w:t>
      </w:r>
      <w:r>
        <w:rPr/>
        <w:t>patrimonio</w:t>
      </w:r>
      <w:r>
        <w:rPr>
          <w:spacing w:val="-5"/>
        </w:rPr>
        <w:t> </w:t>
      </w:r>
      <w:r>
        <w:rPr/>
        <w:t>social</w:t>
      </w:r>
      <w:r>
        <w:rPr>
          <w:spacing w:val="-8"/>
        </w:rPr>
        <w:t> </w:t>
      </w:r>
      <w:r>
        <w:rPr/>
        <w:t>quedará</w:t>
      </w:r>
      <w:r>
        <w:rPr>
          <w:spacing w:val="-6"/>
        </w:rPr>
        <w:t> </w:t>
      </w:r>
      <w:r>
        <w:rPr/>
        <w:t>afecto</w:t>
      </w:r>
      <w:r>
        <w:rPr>
          <w:spacing w:val="-8"/>
        </w:rPr>
        <w:t> </w:t>
      </w:r>
      <w:r>
        <w:rPr/>
        <w:t>en</w:t>
      </w:r>
      <w:r>
        <w:rPr>
          <w:spacing w:val="-5"/>
        </w:rPr>
        <w:t> </w:t>
      </w:r>
      <w:r>
        <w:rPr/>
        <w:t>forma</w:t>
      </w:r>
      <w:r>
        <w:rPr>
          <w:spacing w:val="-7"/>
        </w:rPr>
        <w:t> </w:t>
      </w:r>
      <w:r>
        <w:rPr/>
        <w:t>irrevocable</w:t>
      </w:r>
      <w:r>
        <w:rPr>
          <w:spacing w:val="-7"/>
        </w:rPr>
        <w:t> </w:t>
      </w:r>
      <w:r>
        <w:rPr/>
        <w:t>a</w:t>
      </w:r>
      <w:r>
        <w:rPr>
          <w:spacing w:val="-5"/>
        </w:rPr>
        <w:t> </w:t>
      </w:r>
      <w:r>
        <w:rPr/>
        <w:t>los</w:t>
      </w:r>
      <w:r>
        <w:rPr>
          <w:spacing w:val="-6"/>
        </w:rPr>
        <w:t> </w:t>
      </w:r>
      <w:r>
        <w:rPr/>
        <w:t>fines</w:t>
      </w:r>
      <w:r>
        <w:rPr>
          <w:spacing w:val="-7"/>
        </w:rPr>
        <w:t> </w:t>
      </w:r>
      <w:r>
        <w:rPr>
          <w:spacing w:val="-2"/>
        </w:rPr>
        <w:t>sociales.</w:t>
      </w:r>
    </w:p>
    <w:p>
      <w:pPr>
        <w:pStyle w:val="BodyText"/>
        <w:spacing w:before="228"/>
        <w:ind w:right="122" w:firstLine="288"/>
        <w:jc w:val="both"/>
      </w:pPr>
      <w:bookmarkStart w:name="Artículo_31" w:id="31"/>
      <w:bookmarkEnd w:id="31"/>
      <w:r>
        <w:rPr/>
      </w:r>
      <w:r>
        <w:rPr>
          <w:b/>
        </w:rPr>
        <w:t>ARTICULO 31.- </w:t>
      </w:r>
      <w:r>
        <w:rPr/>
        <w:t>El fondo de solidaridad social se integra con la parte proporcional de las utilidades obtenidas que acuerden los socios aportar al mismo, así como con los donativos que para dicho fin se reciban de las Instituciones Oficiales y de personas físicas o morales.</w:t>
      </w:r>
    </w:p>
    <w:p>
      <w:pPr>
        <w:spacing w:before="230"/>
        <w:ind w:left="406" w:right="0" w:firstLine="0"/>
        <w:jc w:val="left"/>
        <w:rPr>
          <w:sz w:val="20"/>
        </w:rPr>
      </w:pPr>
      <w:bookmarkStart w:name="Artículo_32" w:id="32"/>
      <w:bookmarkEnd w:id="32"/>
      <w:r>
        <w:rPr/>
      </w:r>
      <w:r>
        <w:rPr>
          <w:b/>
          <w:sz w:val="20"/>
        </w:rPr>
        <w:t>ARTICULO</w:t>
      </w:r>
      <w:r>
        <w:rPr>
          <w:b/>
          <w:spacing w:val="-7"/>
          <w:sz w:val="20"/>
        </w:rPr>
        <w:t> </w:t>
      </w:r>
      <w:r>
        <w:rPr>
          <w:b/>
          <w:sz w:val="20"/>
        </w:rPr>
        <w:t>32.-</w:t>
      </w:r>
      <w:r>
        <w:rPr>
          <w:b/>
          <w:spacing w:val="-6"/>
          <w:sz w:val="20"/>
        </w:rPr>
        <w:t> </w:t>
      </w:r>
      <w:r>
        <w:rPr>
          <w:sz w:val="20"/>
        </w:rPr>
        <w:t>El</w:t>
      </w:r>
      <w:r>
        <w:rPr>
          <w:spacing w:val="-9"/>
          <w:sz w:val="20"/>
        </w:rPr>
        <w:t> </w:t>
      </w:r>
      <w:r>
        <w:rPr>
          <w:sz w:val="20"/>
        </w:rPr>
        <w:t>fondo</w:t>
      </w:r>
      <w:r>
        <w:rPr>
          <w:spacing w:val="-6"/>
          <w:sz w:val="20"/>
        </w:rPr>
        <w:t> </w:t>
      </w:r>
      <w:r>
        <w:rPr>
          <w:sz w:val="20"/>
        </w:rPr>
        <w:t>de</w:t>
      </w:r>
      <w:r>
        <w:rPr>
          <w:spacing w:val="-7"/>
          <w:sz w:val="20"/>
        </w:rPr>
        <w:t> </w:t>
      </w:r>
      <w:r>
        <w:rPr>
          <w:sz w:val="20"/>
        </w:rPr>
        <w:t>solidaridad</w:t>
      </w:r>
      <w:r>
        <w:rPr>
          <w:spacing w:val="-8"/>
          <w:sz w:val="20"/>
        </w:rPr>
        <w:t> </w:t>
      </w:r>
      <w:r>
        <w:rPr>
          <w:sz w:val="20"/>
        </w:rPr>
        <w:t>social</w:t>
      </w:r>
      <w:r>
        <w:rPr>
          <w:spacing w:val="-8"/>
          <w:sz w:val="20"/>
        </w:rPr>
        <w:t> </w:t>
      </w:r>
      <w:r>
        <w:rPr>
          <w:sz w:val="20"/>
        </w:rPr>
        <w:t>sólo</w:t>
      </w:r>
      <w:r>
        <w:rPr>
          <w:spacing w:val="-7"/>
          <w:sz w:val="20"/>
        </w:rPr>
        <w:t> </w:t>
      </w:r>
      <w:r>
        <w:rPr>
          <w:sz w:val="20"/>
        </w:rPr>
        <w:t>podrá</w:t>
      </w:r>
      <w:r>
        <w:rPr>
          <w:spacing w:val="-7"/>
          <w:sz w:val="20"/>
        </w:rPr>
        <w:t> </w:t>
      </w:r>
      <w:r>
        <w:rPr>
          <w:sz w:val="20"/>
        </w:rPr>
        <w:t>aplicarse</w:t>
      </w:r>
      <w:r>
        <w:rPr>
          <w:spacing w:val="-6"/>
          <w:sz w:val="20"/>
        </w:rPr>
        <w:t> </w:t>
      </w:r>
      <w:r>
        <w:rPr>
          <w:spacing w:val="-5"/>
          <w:sz w:val="20"/>
        </w:rPr>
        <w:t>a:</w:t>
      </w:r>
    </w:p>
    <w:p>
      <w:pPr>
        <w:pStyle w:val="BodyText"/>
        <w:ind w:left="0"/>
      </w:pPr>
    </w:p>
    <w:p>
      <w:pPr>
        <w:pStyle w:val="BodyText"/>
        <w:ind w:left="406"/>
      </w:pPr>
      <w:r>
        <w:rPr>
          <w:b/>
        </w:rPr>
        <w:t>I.-</w:t>
      </w:r>
      <w:r>
        <w:rPr>
          <w:b/>
          <w:spacing w:val="-5"/>
        </w:rPr>
        <w:t> </w:t>
      </w:r>
      <w:r>
        <w:rPr/>
        <w:t>La</w:t>
      </w:r>
      <w:r>
        <w:rPr>
          <w:spacing w:val="-7"/>
        </w:rPr>
        <w:t> </w:t>
      </w:r>
      <w:r>
        <w:rPr/>
        <w:t>creación</w:t>
      </w:r>
      <w:r>
        <w:rPr>
          <w:spacing w:val="-5"/>
        </w:rPr>
        <w:t> </w:t>
      </w:r>
      <w:r>
        <w:rPr/>
        <w:t>de</w:t>
      </w:r>
      <w:r>
        <w:rPr>
          <w:spacing w:val="-7"/>
        </w:rPr>
        <w:t> </w:t>
      </w:r>
      <w:r>
        <w:rPr/>
        <w:t>nuevas</w:t>
      </w:r>
      <w:r>
        <w:rPr>
          <w:spacing w:val="-5"/>
        </w:rPr>
        <w:t> </w:t>
      </w:r>
      <w:r>
        <w:rPr/>
        <w:t>fuentes</w:t>
      </w:r>
      <w:r>
        <w:rPr>
          <w:spacing w:val="-5"/>
        </w:rPr>
        <w:t> </w:t>
      </w:r>
      <w:r>
        <w:rPr/>
        <w:t>de</w:t>
      </w:r>
      <w:r>
        <w:rPr>
          <w:spacing w:val="-6"/>
        </w:rPr>
        <w:t> </w:t>
      </w:r>
      <w:r>
        <w:rPr/>
        <w:t>trabajo</w:t>
      </w:r>
      <w:r>
        <w:rPr>
          <w:spacing w:val="-4"/>
        </w:rPr>
        <w:t> </w:t>
      </w:r>
      <w:r>
        <w:rPr/>
        <w:t>o</w:t>
      </w:r>
      <w:r>
        <w:rPr>
          <w:spacing w:val="-6"/>
        </w:rPr>
        <w:t> </w:t>
      </w:r>
      <w:r>
        <w:rPr/>
        <w:t>a</w:t>
      </w:r>
      <w:r>
        <w:rPr>
          <w:spacing w:val="-5"/>
        </w:rPr>
        <w:t> </w:t>
      </w:r>
      <w:r>
        <w:rPr/>
        <w:t>la</w:t>
      </w:r>
      <w:r>
        <w:rPr>
          <w:spacing w:val="-4"/>
        </w:rPr>
        <w:t> </w:t>
      </w:r>
      <w:r>
        <w:rPr/>
        <w:t>ampliación</w:t>
      </w:r>
      <w:r>
        <w:rPr>
          <w:spacing w:val="-6"/>
        </w:rPr>
        <w:t> </w:t>
      </w:r>
      <w:r>
        <w:rPr/>
        <w:t>de</w:t>
      </w:r>
      <w:r>
        <w:rPr>
          <w:spacing w:val="-4"/>
        </w:rPr>
        <w:t> </w:t>
      </w:r>
      <w:r>
        <w:rPr/>
        <w:t>las</w:t>
      </w:r>
      <w:r>
        <w:rPr>
          <w:spacing w:val="-3"/>
        </w:rPr>
        <w:t> </w:t>
      </w:r>
      <w:r>
        <w:rPr>
          <w:spacing w:val="-2"/>
        </w:rPr>
        <w:t>existentes;</w:t>
      </w:r>
    </w:p>
    <w:p>
      <w:pPr>
        <w:pStyle w:val="BodyText"/>
        <w:spacing w:before="229"/>
        <w:ind w:left="406"/>
      </w:pPr>
      <w:r>
        <w:rPr>
          <w:b/>
        </w:rPr>
        <w:t>II.-</w:t>
      </w:r>
      <w:r>
        <w:rPr>
          <w:b/>
          <w:spacing w:val="-7"/>
        </w:rPr>
        <w:t> </w:t>
      </w:r>
      <w:r>
        <w:rPr/>
        <w:t>La</w:t>
      </w:r>
      <w:r>
        <w:rPr>
          <w:spacing w:val="-7"/>
        </w:rPr>
        <w:t> </w:t>
      </w:r>
      <w:r>
        <w:rPr/>
        <w:t>capacitación</w:t>
      </w:r>
      <w:r>
        <w:rPr>
          <w:spacing w:val="-7"/>
        </w:rPr>
        <w:t> </w:t>
      </w:r>
      <w:r>
        <w:rPr/>
        <w:t>para</w:t>
      </w:r>
      <w:r>
        <w:rPr>
          <w:spacing w:val="-4"/>
        </w:rPr>
        <w:t> </w:t>
      </w:r>
      <w:r>
        <w:rPr/>
        <w:t>el</w:t>
      </w:r>
      <w:r>
        <w:rPr>
          <w:spacing w:val="-5"/>
        </w:rPr>
        <w:t> </w:t>
      </w:r>
      <w:r>
        <w:rPr>
          <w:spacing w:val="-2"/>
        </w:rPr>
        <w:t>trabajo;</w:t>
      </w:r>
    </w:p>
    <w:p>
      <w:pPr>
        <w:pStyle w:val="BodyText"/>
        <w:ind w:left="0"/>
      </w:pPr>
    </w:p>
    <w:p>
      <w:pPr>
        <w:pStyle w:val="BodyText"/>
        <w:spacing w:before="1"/>
        <w:ind w:left="406"/>
      </w:pPr>
      <w:r>
        <w:rPr>
          <w:b/>
        </w:rPr>
        <w:t>III.-</w:t>
      </w:r>
      <w:r>
        <w:rPr>
          <w:b/>
          <w:spacing w:val="-8"/>
        </w:rPr>
        <w:t> </w:t>
      </w:r>
      <w:r>
        <w:rPr/>
        <w:t>La</w:t>
      </w:r>
      <w:r>
        <w:rPr>
          <w:spacing w:val="-9"/>
        </w:rPr>
        <w:t> </w:t>
      </w:r>
      <w:r>
        <w:rPr/>
        <w:t>construcción</w:t>
      </w:r>
      <w:r>
        <w:rPr>
          <w:spacing w:val="-7"/>
        </w:rPr>
        <w:t> </w:t>
      </w:r>
      <w:r>
        <w:rPr/>
        <w:t>de</w:t>
      </w:r>
      <w:r>
        <w:rPr>
          <w:spacing w:val="-7"/>
        </w:rPr>
        <w:t> </w:t>
      </w:r>
      <w:r>
        <w:rPr/>
        <w:t>habitaciones</w:t>
      </w:r>
      <w:r>
        <w:rPr>
          <w:spacing w:val="-7"/>
        </w:rPr>
        <w:t> </w:t>
      </w:r>
      <w:r>
        <w:rPr/>
        <w:t>para</w:t>
      </w:r>
      <w:r>
        <w:rPr>
          <w:spacing w:val="-7"/>
        </w:rPr>
        <w:t> </w:t>
      </w:r>
      <w:r>
        <w:rPr/>
        <w:t>los</w:t>
      </w:r>
      <w:r>
        <w:rPr>
          <w:spacing w:val="-7"/>
        </w:rPr>
        <w:t> </w:t>
      </w:r>
      <w:r>
        <w:rPr>
          <w:spacing w:val="-2"/>
        </w:rPr>
        <w:t>socios;</w:t>
      </w:r>
    </w:p>
    <w:p>
      <w:pPr>
        <w:pStyle w:val="BodyText"/>
        <w:spacing w:line="242" w:lineRule="auto" w:before="228"/>
        <w:ind w:right="125" w:firstLine="288"/>
        <w:jc w:val="both"/>
      </w:pPr>
      <w:r>
        <w:rPr>
          <w:b/>
        </w:rPr>
        <w:t>IV.- </w:t>
      </w:r>
      <w:r>
        <w:rPr/>
        <w:t>Al pago de cuotas de retiro, jubilación e incapacidad temporal o permanente, además de las previstas en el régimen del Seguro Social obligatorio y a otros servicios asistenciales, siempre que tales erogaciones se prevean en las bases constitutivas de la sociedad;</w:t>
      </w:r>
    </w:p>
    <w:p>
      <w:pPr>
        <w:pStyle w:val="BodyText"/>
        <w:spacing w:line="242" w:lineRule="auto" w:before="225"/>
        <w:ind w:right="125" w:firstLine="288"/>
        <w:jc w:val="both"/>
      </w:pPr>
      <w:r>
        <w:rPr>
          <w:b/>
        </w:rPr>
        <w:t>V.- </w:t>
      </w:r>
      <w:r>
        <w:rPr/>
        <w:t>Servicios médicos y educativos para los socios, siempre que se reúnan los requisitos a que se refiere la fracción anterior.</w:t>
      </w:r>
    </w:p>
    <w:p>
      <w:pPr>
        <w:pStyle w:val="BodyText"/>
        <w:spacing w:line="242" w:lineRule="auto" w:before="225"/>
        <w:ind w:right="124" w:firstLine="288"/>
        <w:jc w:val="both"/>
      </w:pPr>
      <w:bookmarkStart w:name="Artículo_33" w:id="33"/>
      <w:bookmarkEnd w:id="33"/>
      <w:r>
        <w:rPr/>
      </w:r>
      <w:r>
        <w:rPr>
          <w:b/>
        </w:rPr>
        <w:t>ARTICULO 33.- </w:t>
      </w:r>
      <w:r>
        <w:rPr/>
        <w:t>En caso de pérdidas y previo acuerdo de la asamblea general o de representantes, podrá disponerse del fondo de solidaridad social para evitar perjuicios económicos a la sociedad o a los</w:t>
      </w:r>
    </w:p>
    <w:p>
      <w:pPr>
        <w:spacing w:after="0" w:line="242" w:lineRule="auto"/>
        <w:jc w:val="both"/>
        <w:sectPr>
          <w:pgSz w:w="12240" w:h="15840"/>
          <w:pgMar w:header="736" w:footer="722" w:top="1880" w:bottom="920" w:left="1300" w:right="1300"/>
        </w:sectPr>
      </w:pPr>
    </w:p>
    <w:p>
      <w:pPr>
        <w:pStyle w:val="BodyText"/>
        <w:spacing w:before="77"/>
        <w:ind w:left="0"/>
      </w:pPr>
    </w:p>
    <w:p>
      <w:pPr>
        <w:pStyle w:val="BodyText"/>
        <w:ind w:right="127"/>
      </w:pPr>
      <w:r>
        <w:rPr/>
        <w:t>socios y, en todo caso, las cantidades obtenidas de dicho fondo deberán ser reintegradas al mismo, en los términos y proporción que acuerde la asamblea.</w:t>
      </w:r>
    </w:p>
    <w:p>
      <w:pPr>
        <w:pStyle w:val="Heading1"/>
        <w:spacing w:before="227"/>
        <w:ind w:right="1396"/>
      </w:pPr>
      <w:r>
        <w:rPr/>
        <w:t>CAPITULO</w:t>
      </w:r>
      <w:r>
        <w:rPr>
          <w:spacing w:val="-9"/>
        </w:rPr>
        <w:t> </w:t>
      </w:r>
      <w:r>
        <w:rPr>
          <w:spacing w:val="-5"/>
        </w:rPr>
        <w:t>VII</w:t>
      </w:r>
    </w:p>
    <w:p>
      <w:pPr>
        <w:pStyle w:val="Heading2"/>
        <w:spacing w:before="2"/>
        <w:ind w:right="1397"/>
      </w:pPr>
      <w:r>
        <w:rPr/>
        <w:t>De</w:t>
      </w:r>
      <w:r>
        <w:rPr>
          <w:spacing w:val="-5"/>
        </w:rPr>
        <w:t> </w:t>
      </w:r>
      <w:r>
        <w:rPr/>
        <w:t>las</w:t>
      </w:r>
      <w:r>
        <w:rPr>
          <w:spacing w:val="-2"/>
        </w:rPr>
        <w:t> </w:t>
      </w:r>
      <w:r>
        <w:rPr/>
        <w:t>Autoridades</w:t>
      </w:r>
      <w:r>
        <w:rPr>
          <w:spacing w:val="-4"/>
        </w:rPr>
        <w:t> </w:t>
      </w:r>
      <w:r>
        <w:rPr>
          <w:spacing w:val="-2"/>
        </w:rPr>
        <w:t>Competentes</w:t>
      </w:r>
    </w:p>
    <w:p>
      <w:pPr>
        <w:pStyle w:val="BodyText"/>
        <w:spacing w:before="229"/>
        <w:ind w:right="120" w:firstLine="288"/>
        <w:jc w:val="both"/>
      </w:pPr>
      <w:bookmarkStart w:name="Artículo_34" w:id="34"/>
      <w:bookmarkEnd w:id="34"/>
      <w:r>
        <w:rPr/>
      </w:r>
      <w:r>
        <w:rPr>
          <w:b/>
        </w:rPr>
        <w:t>ARTICULO 34.- </w:t>
      </w:r>
      <w:r>
        <w:rPr/>
        <w:t>La Secretaría de Desarrollo Agrario, Territorial y Urbano y la Secretaría del Trabajo y Previsión Social, tendrán, además de las facultades que deriven de otros artículos de la presente ley, las </w:t>
      </w:r>
      <w:r>
        <w:rPr>
          <w:spacing w:val="-2"/>
        </w:rPr>
        <w:t>siguientes:</w:t>
      </w:r>
    </w:p>
    <w:p>
      <w:pPr>
        <w:spacing w:line="183" w:lineRule="exact" w:before="0"/>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24-04-</w:t>
      </w:r>
      <w:r>
        <w:rPr>
          <w:rFonts w:ascii="Times New Roman" w:hAnsi="Times New Roman"/>
          <w:i/>
          <w:color w:val="0000FF"/>
          <w:spacing w:val="-4"/>
          <w:sz w:val="16"/>
        </w:rPr>
        <w:t>2018</w:t>
      </w:r>
    </w:p>
    <w:p>
      <w:pPr>
        <w:pStyle w:val="BodyText"/>
        <w:spacing w:before="47"/>
        <w:ind w:left="0"/>
        <w:rPr>
          <w:rFonts w:ascii="Times New Roman"/>
          <w:i/>
          <w:sz w:val="16"/>
        </w:rPr>
      </w:pPr>
    </w:p>
    <w:p>
      <w:pPr>
        <w:pStyle w:val="BodyText"/>
        <w:ind w:right="128" w:firstLine="288"/>
        <w:jc w:val="both"/>
      </w:pPr>
      <w:r>
        <w:rPr>
          <w:b/>
        </w:rPr>
        <w:t>I.- </w:t>
      </w:r>
      <w:r>
        <w:rPr/>
        <w:t>Obtener del comité</w:t>
      </w:r>
      <w:r>
        <w:rPr>
          <w:spacing w:val="-1"/>
        </w:rPr>
        <w:t> </w:t>
      </w:r>
      <w:r>
        <w:rPr/>
        <w:t>ejecutivo o del</w:t>
      </w:r>
      <w:r>
        <w:rPr>
          <w:spacing w:val="-2"/>
        </w:rPr>
        <w:t> </w:t>
      </w:r>
      <w:r>
        <w:rPr/>
        <w:t>financiero y</w:t>
      </w:r>
      <w:r>
        <w:rPr>
          <w:spacing w:val="-4"/>
        </w:rPr>
        <w:t> </w:t>
      </w:r>
      <w:r>
        <w:rPr/>
        <w:t>de vigilancia toda</w:t>
      </w:r>
      <w:r>
        <w:rPr>
          <w:spacing w:val="-1"/>
        </w:rPr>
        <w:t> </w:t>
      </w:r>
      <w:r>
        <w:rPr/>
        <w:t>clase de informes y</w:t>
      </w:r>
      <w:r>
        <w:rPr>
          <w:spacing w:val="-4"/>
        </w:rPr>
        <w:t> </w:t>
      </w:r>
      <w:r>
        <w:rPr/>
        <w:t>datos relativos al funcionamiento de la sociedad o de sus actividades;</w:t>
      </w:r>
    </w:p>
    <w:p>
      <w:pPr>
        <w:pStyle w:val="BodyText"/>
        <w:spacing w:line="242" w:lineRule="auto" w:before="230"/>
        <w:ind w:right="118" w:firstLine="288"/>
        <w:jc w:val="both"/>
      </w:pPr>
      <w:r>
        <w:rPr>
          <w:b/>
        </w:rPr>
        <w:t>II.- </w:t>
      </w:r>
      <w:r>
        <w:rPr/>
        <w:t>Vigilar que el patrimonio social y el fondo de solidaridad social se manejen y apliquen en los términos de la presente ley, y demás disposiciones derivadas de ella, y conforme a las bases</w:t>
      </w:r>
      <w:r>
        <w:rPr>
          <w:spacing w:val="40"/>
        </w:rPr>
        <w:t> </w:t>
      </w:r>
      <w:r>
        <w:rPr>
          <w:spacing w:val="-2"/>
        </w:rPr>
        <w:t>constitutivas;</w:t>
      </w:r>
    </w:p>
    <w:p>
      <w:pPr>
        <w:pStyle w:val="BodyText"/>
        <w:spacing w:before="222"/>
        <w:ind w:left="406"/>
      </w:pPr>
      <w:r>
        <w:rPr>
          <w:b/>
        </w:rPr>
        <w:t>III.-</w:t>
      </w:r>
      <w:r>
        <w:rPr>
          <w:b/>
          <w:spacing w:val="-8"/>
        </w:rPr>
        <w:t> </w:t>
      </w:r>
      <w:r>
        <w:rPr/>
        <w:t>Revocar</w:t>
      </w:r>
      <w:r>
        <w:rPr>
          <w:spacing w:val="-6"/>
        </w:rPr>
        <w:t> </w:t>
      </w:r>
      <w:r>
        <w:rPr/>
        <w:t>la</w:t>
      </w:r>
      <w:r>
        <w:rPr>
          <w:spacing w:val="-8"/>
        </w:rPr>
        <w:t> </w:t>
      </w:r>
      <w:r>
        <w:rPr/>
        <w:t>autorización</w:t>
      </w:r>
      <w:r>
        <w:rPr>
          <w:spacing w:val="-7"/>
        </w:rPr>
        <w:t> </w:t>
      </w:r>
      <w:r>
        <w:rPr/>
        <w:t>de</w:t>
      </w:r>
      <w:r>
        <w:rPr>
          <w:spacing w:val="-9"/>
        </w:rPr>
        <w:t> </w:t>
      </w:r>
      <w:r>
        <w:rPr/>
        <w:t>funcionamiento</w:t>
      </w:r>
      <w:r>
        <w:rPr>
          <w:spacing w:val="-7"/>
        </w:rPr>
        <w:t> </w:t>
      </w:r>
      <w:r>
        <w:rPr/>
        <w:t>de</w:t>
      </w:r>
      <w:r>
        <w:rPr>
          <w:spacing w:val="-8"/>
        </w:rPr>
        <w:t> </w:t>
      </w:r>
      <w:r>
        <w:rPr/>
        <w:t>la</w:t>
      </w:r>
      <w:r>
        <w:rPr>
          <w:spacing w:val="-8"/>
        </w:rPr>
        <w:t> </w:t>
      </w:r>
      <w:r>
        <w:rPr/>
        <w:t>sociedad,</w:t>
      </w:r>
      <w:r>
        <w:rPr>
          <w:spacing w:val="-9"/>
        </w:rPr>
        <w:t> </w:t>
      </w:r>
      <w:r>
        <w:rPr/>
        <w:t>en</w:t>
      </w:r>
      <w:r>
        <w:rPr>
          <w:spacing w:val="-8"/>
        </w:rPr>
        <w:t> </w:t>
      </w:r>
      <w:r>
        <w:rPr/>
        <w:t>los</w:t>
      </w:r>
      <w:r>
        <w:rPr>
          <w:spacing w:val="-8"/>
        </w:rPr>
        <w:t> </w:t>
      </w:r>
      <w:r>
        <w:rPr/>
        <w:t>siguientes</w:t>
      </w:r>
      <w:r>
        <w:rPr>
          <w:spacing w:val="-7"/>
        </w:rPr>
        <w:t> </w:t>
      </w:r>
      <w:r>
        <w:rPr>
          <w:spacing w:val="-2"/>
        </w:rPr>
        <w:t>casos:</w:t>
      </w:r>
    </w:p>
    <w:p>
      <w:pPr>
        <w:pStyle w:val="BodyText"/>
        <w:spacing w:before="1"/>
        <w:ind w:left="0"/>
      </w:pPr>
    </w:p>
    <w:p>
      <w:pPr>
        <w:pStyle w:val="ListParagraph"/>
        <w:numPr>
          <w:ilvl w:val="0"/>
          <w:numId w:val="1"/>
        </w:numPr>
        <w:tabs>
          <w:tab w:pos="638" w:val="left" w:leader="none"/>
        </w:tabs>
        <w:spacing w:line="240" w:lineRule="auto" w:before="0" w:after="0"/>
        <w:ind w:left="638" w:right="0" w:hanging="232"/>
        <w:jc w:val="left"/>
        <w:rPr>
          <w:sz w:val="20"/>
        </w:rPr>
      </w:pPr>
      <w:r>
        <w:rPr>
          <w:sz w:val="20"/>
        </w:rPr>
        <w:t>Cuando</w:t>
      </w:r>
      <w:r>
        <w:rPr>
          <w:spacing w:val="-7"/>
          <w:sz w:val="20"/>
        </w:rPr>
        <w:t> </w:t>
      </w:r>
      <w:r>
        <w:rPr>
          <w:sz w:val="20"/>
        </w:rPr>
        <w:t>los</w:t>
      </w:r>
      <w:r>
        <w:rPr>
          <w:spacing w:val="-6"/>
          <w:sz w:val="20"/>
        </w:rPr>
        <w:t> </w:t>
      </w:r>
      <w:r>
        <w:rPr>
          <w:sz w:val="20"/>
        </w:rPr>
        <w:t>socios</w:t>
      </w:r>
      <w:r>
        <w:rPr>
          <w:spacing w:val="-6"/>
          <w:sz w:val="20"/>
        </w:rPr>
        <w:t> </w:t>
      </w:r>
      <w:r>
        <w:rPr>
          <w:sz w:val="20"/>
        </w:rPr>
        <w:t>acuerden</w:t>
      </w:r>
      <w:r>
        <w:rPr>
          <w:spacing w:val="-5"/>
          <w:sz w:val="20"/>
        </w:rPr>
        <w:t> </w:t>
      </w:r>
      <w:r>
        <w:rPr>
          <w:sz w:val="20"/>
        </w:rPr>
        <w:t>la</w:t>
      </w:r>
      <w:r>
        <w:rPr>
          <w:spacing w:val="-6"/>
          <w:sz w:val="20"/>
        </w:rPr>
        <w:t> </w:t>
      </w:r>
      <w:r>
        <w:rPr>
          <w:spacing w:val="-2"/>
          <w:sz w:val="20"/>
        </w:rPr>
        <w:t>liquidación,</w:t>
      </w:r>
    </w:p>
    <w:p>
      <w:pPr>
        <w:pStyle w:val="BodyText"/>
        <w:ind w:left="0"/>
      </w:pPr>
    </w:p>
    <w:p>
      <w:pPr>
        <w:pStyle w:val="ListParagraph"/>
        <w:numPr>
          <w:ilvl w:val="0"/>
          <w:numId w:val="1"/>
        </w:numPr>
        <w:tabs>
          <w:tab w:pos="649" w:val="left" w:leader="none"/>
        </w:tabs>
        <w:spacing w:line="240" w:lineRule="auto" w:before="1" w:after="0"/>
        <w:ind w:left="649" w:right="0" w:hanging="243"/>
        <w:jc w:val="left"/>
        <w:rPr>
          <w:sz w:val="20"/>
        </w:rPr>
      </w:pPr>
      <w:r>
        <w:rPr>
          <w:sz w:val="20"/>
        </w:rPr>
        <w:t>Cuando</w:t>
      </w:r>
      <w:r>
        <w:rPr>
          <w:spacing w:val="-8"/>
          <w:sz w:val="20"/>
        </w:rPr>
        <w:t> </w:t>
      </w:r>
      <w:r>
        <w:rPr>
          <w:sz w:val="20"/>
        </w:rPr>
        <w:t>haya</w:t>
      </w:r>
      <w:r>
        <w:rPr>
          <w:spacing w:val="-5"/>
          <w:sz w:val="20"/>
        </w:rPr>
        <w:t> </w:t>
      </w:r>
      <w:r>
        <w:rPr>
          <w:sz w:val="20"/>
        </w:rPr>
        <w:t>transcurrido</w:t>
      </w:r>
      <w:r>
        <w:rPr>
          <w:spacing w:val="-7"/>
          <w:sz w:val="20"/>
        </w:rPr>
        <w:t> </w:t>
      </w:r>
      <w:r>
        <w:rPr>
          <w:sz w:val="20"/>
        </w:rPr>
        <w:t>el</w:t>
      </w:r>
      <w:r>
        <w:rPr>
          <w:spacing w:val="-6"/>
          <w:sz w:val="20"/>
        </w:rPr>
        <w:t> </w:t>
      </w:r>
      <w:r>
        <w:rPr>
          <w:sz w:val="20"/>
        </w:rPr>
        <w:t>término</w:t>
      </w:r>
      <w:r>
        <w:rPr>
          <w:spacing w:val="-8"/>
          <w:sz w:val="20"/>
        </w:rPr>
        <w:t> </w:t>
      </w:r>
      <w:r>
        <w:rPr>
          <w:sz w:val="20"/>
        </w:rPr>
        <w:t>de</w:t>
      </w:r>
      <w:r>
        <w:rPr>
          <w:spacing w:val="-7"/>
          <w:sz w:val="20"/>
        </w:rPr>
        <w:t> </w:t>
      </w:r>
      <w:r>
        <w:rPr>
          <w:sz w:val="20"/>
        </w:rPr>
        <w:t>duración</w:t>
      </w:r>
      <w:r>
        <w:rPr>
          <w:spacing w:val="-6"/>
          <w:sz w:val="20"/>
        </w:rPr>
        <w:t> </w:t>
      </w:r>
      <w:r>
        <w:rPr>
          <w:sz w:val="20"/>
        </w:rPr>
        <w:t>de</w:t>
      </w:r>
      <w:r>
        <w:rPr>
          <w:spacing w:val="-5"/>
          <w:sz w:val="20"/>
        </w:rPr>
        <w:t> </w:t>
      </w:r>
      <w:r>
        <w:rPr>
          <w:sz w:val="20"/>
        </w:rPr>
        <w:t>la</w:t>
      </w:r>
      <w:r>
        <w:rPr>
          <w:spacing w:val="-7"/>
          <w:sz w:val="20"/>
        </w:rPr>
        <w:t> </w:t>
      </w:r>
      <w:r>
        <w:rPr>
          <w:spacing w:val="-2"/>
          <w:sz w:val="20"/>
        </w:rPr>
        <w:t>sociedad;</w:t>
      </w:r>
    </w:p>
    <w:p>
      <w:pPr>
        <w:pStyle w:val="ListParagraph"/>
        <w:numPr>
          <w:ilvl w:val="0"/>
          <w:numId w:val="1"/>
        </w:numPr>
        <w:tabs>
          <w:tab w:pos="638" w:val="left" w:leader="none"/>
        </w:tabs>
        <w:spacing w:line="240" w:lineRule="auto" w:before="228" w:after="0"/>
        <w:ind w:left="638" w:right="0" w:hanging="232"/>
        <w:jc w:val="left"/>
        <w:rPr>
          <w:sz w:val="20"/>
        </w:rPr>
      </w:pPr>
      <w:r>
        <w:rPr>
          <w:sz w:val="20"/>
        </w:rPr>
        <w:t>Cuando</w:t>
      </w:r>
      <w:r>
        <w:rPr>
          <w:spacing w:val="-6"/>
          <w:sz w:val="20"/>
        </w:rPr>
        <w:t> </w:t>
      </w:r>
      <w:r>
        <w:rPr>
          <w:sz w:val="20"/>
        </w:rPr>
        <w:t>la</w:t>
      </w:r>
      <w:r>
        <w:rPr>
          <w:spacing w:val="-7"/>
          <w:sz w:val="20"/>
        </w:rPr>
        <w:t> </w:t>
      </w:r>
      <w:r>
        <w:rPr>
          <w:sz w:val="20"/>
        </w:rPr>
        <w:t>sociedad</w:t>
      </w:r>
      <w:r>
        <w:rPr>
          <w:spacing w:val="-7"/>
          <w:sz w:val="20"/>
        </w:rPr>
        <w:t> </w:t>
      </w:r>
      <w:r>
        <w:rPr>
          <w:sz w:val="20"/>
        </w:rPr>
        <w:t>no</w:t>
      </w:r>
      <w:r>
        <w:rPr>
          <w:spacing w:val="-7"/>
          <w:sz w:val="20"/>
        </w:rPr>
        <w:t> </w:t>
      </w:r>
      <w:r>
        <w:rPr>
          <w:sz w:val="20"/>
        </w:rPr>
        <w:t>esté</w:t>
      </w:r>
      <w:r>
        <w:rPr>
          <w:spacing w:val="-7"/>
          <w:sz w:val="20"/>
        </w:rPr>
        <w:t> </w:t>
      </w:r>
      <w:r>
        <w:rPr>
          <w:sz w:val="20"/>
        </w:rPr>
        <w:t>en</w:t>
      </w:r>
      <w:r>
        <w:rPr>
          <w:spacing w:val="-7"/>
          <w:sz w:val="20"/>
        </w:rPr>
        <w:t> </w:t>
      </w:r>
      <w:r>
        <w:rPr>
          <w:sz w:val="20"/>
        </w:rPr>
        <w:t>condiciones</w:t>
      </w:r>
      <w:r>
        <w:rPr>
          <w:spacing w:val="-6"/>
          <w:sz w:val="20"/>
        </w:rPr>
        <w:t> </w:t>
      </w:r>
      <w:r>
        <w:rPr>
          <w:sz w:val="20"/>
        </w:rPr>
        <w:t>de</w:t>
      </w:r>
      <w:r>
        <w:rPr>
          <w:spacing w:val="-7"/>
          <w:sz w:val="20"/>
        </w:rPr>
        <w:t> </w:t>
      </w:r>
      <w:r>
        <w:rPr>
          <w:sz w:val="20"/>
        </w:rPr>
        <w:t>realizar</w:t>
      </w:r>
      <w:r>
        <w:rPr>
          <w:spacing w:val="-7"/>
          <w:sz w:val="20"/>
        </w:rPr>
        <w:t> </w:t>
      </w:r>
      <w:r>
        <w:rPr>
          <w:sz w:val="20"/>
        </w:rPr>
        <w:t>el</w:t>
      </w:r>
      <w:r>
        <w:rPr>
          <w:spacing w:val="-7"/>
          <w:sz w:val="20"/>
        </w:rPr>
        <w:t> </w:t>
      </w:r>
      <w:r>
        <w:rPr>
          <w:sz w:val="20"/>
        </w:rPr>
        <w:t>objeto</w:t>
      </w:r>
      <w:r>
        <w:rPr>
          <w:spacing w:val="-8"/>
          <w:sz w:val="20"/>
        </w:rPr>
        <w:t> </w:t>
      </w:r>
      <w:r>
        <w:rPr>
          <w:spacing w:val="-2"/>
          <w:sz w:val="20"/>
        </w:rPr>
        <w:t>social;</w:t>
      </w:r>
    </w:p>
    <w:p>
      <w:pPr>
        <w:pStyle w:val="BodyText"/>
        <w:spacing w:before="1"/>
        <w:ind w:left="0"/>
      </w:pPr>
    </w:p>
    <w:p>
      <w:pPr>
        <w:pStyle w:val="ListParagraph"/>
        <w:numPr>
          <w:ilvl w:val="0"/>
          <w:numId w:val="1"/>
        </w:numPr>
        <w:tabs>
          <w:tab w:pos="649" w:val="left" w:leader="none"/>
        </w:tabs>
        <w:spacing w:line="240" w:lineRule="auto" w:before="0" w:after="0"/>
        <w:ind w:left="649" w:right="0" w:hanging="243"/>
        <w:jc w:val="left"/>
        <w:rPr>
          <w:sz w:val="20"/>
        </w:rPr>
      </w:pPr>
      <w:r>
        <w:rPr>
          <w:sz w:val="20"/>
        </w:rPr>
        <w:t>Cuando</w:t>
      </w:r>
      <w:r>
        <w:rPr>
          <w:spacing w:val="-7"/>
          <w:sz w:val="20"/>
        </w:rPr>
        <w:t> </w:t>
      </w:r>
      <w:r>
        <w:rPr>
          <w:sz w:val="20"/>
        </w:rPr>
        <w:t>el</w:t>
      </w:r>
      <w:r>
        <w:rPr>
          <w:spacing w:val="-7"/>
          <w:sz w:val="20"/>
        </w:rPr>
        <w:t> </w:t>
      </w:r>
      <w:r>
        <w:rPr>
          <w:sz w:val="20"/>
        </w:rPr>
        <w:t>número</w:t>
      </w:r>
      <w:r>
        <w:rPr>
          <w:spacing w:val="-6"/>
          <w:sz w:val="20"/>
        </w:rPr>
        <w:t> </w:t>
      </w:r>
      <w:r>
        <w:rPr>
          <w:sz w:val="20"/>
        </w:rPr>
        <w:t>de</w:t>
      </w:r>
      <w:r>
        <w:rPr>
          <w:spacing w:val="-7"/>
          <w:sz w:val="20"/>
        </w:rPr>
        <w:t> </w:t>
      </w:r>
      <w:r>
        <w:rPr>
          <w:sz w:val="20"/>
        </w:rPr>
        <w:t>socios</w:t>
      </w:r>
      <w:r>
        <w:rPr>
          <w:spacing w:val="-5"/>
          <w:sz w:val="20"/>
        </w:rPr>
        <w:t> </w:t>
      </w:r>
      <w:r>
        <w:rPr>
          <w:sz w:val="20"/>
        </w:rPr>
        <w:t>sea</w:t>
      </w:r>
      <w:r>
        <w:rPr>
          <w:spacing w:val="-7"/>
          <w:sz w:val="20"/>
        </w:rPr>
        <w:t> </w:t>
      </w:r>
      <w:r>
        <w:rPr>
          <w:sz w:val="20"/>
        </w:rPr>
        <w:t>inferior</w:t>
      </w:r>
      <w:r>
        <w:rPr>
          <w:spacing w:val="-6"/>
          <w:sz w:val="20"/>
        </w:rPr>
        <w:t> </w:t>
      </w:r>
      <w:r>
        <w:rPr>
          <w:sz w:val="20"/>
        </w:rPr>
        <w:t>al</w:t>
      </w:r>
      <w:r>
        <w:rPr>
          <w:spacing w:val="-7"/>
          <w:sz w:val="20"/>
        </w:rPr>
        <w:t> </w:t>
      </w:r>
      <w:r>
        <w:rPr>
          <w:sz w:val="20"/>
        </w:rPr>
        <w:t>mínimo</w:t>
      </w:r>
      <w:r>
        <w:rPr>
          <w:spacing w:val="-8"/>
          <w:sz w:val="20"/>
        </w:rPr>
        <w:t> </w:t>
      </w:r>
      <w:r>
        <w:rPr>
          <w:sz w:val="20"/>
        </w:rPr>
        <w:t>establecido</w:t>
      </w:r>
      <w:r>
        <w:rPr>
          <w:spacing w:val="-7"/>
          <w:sz w:val="20"/>
        </w:rPr>
        <w:t> </w:t>
      </w:r>
      <w:r>
        <w:rPr>
          <w:sz w:val="20"/>
        </w:rPr>
        <w:t>en</w:t>
      </w:r>
      <w:r>
        <w:rPr>
          <w:spacing w:val="-4"/>
          <w:sz w:val="20"/>
        </w:rPr>
        <w:t> </w:t>
      </w:r>
      <w:r>
        <w:rPr>
          <w:sz w:val="20"/>
        </w:rPr>
        <w:t>esta</w:t>
      </w:r>
      <w:r>
        <w:rPr>
          <w:spacing w:val="-4"/>
          <w:sz w:val="20"/>
        </w:rPr>
        <w:t> ley;</w:t>
      </w:r>
    </w:p>
    <w:p>
      <w:pPr>
        <w:pStyle w:val="BodyText"/>
        <w:spacing w:before="1"/>
        <w:ind w:left="0"/>
      </w:pPr>
    </w:p>
    <w:p>
      <w:pPr>
        <w:pStyle w:val="ListParagraph"/>
        <w:numPr>
          <w:ilvl w:val="0"/>
          <w:numId w:val="1"/>
        </w:numPr>
        <w:tabs>
          <w:tab w:pos="652" w:val="left" w:leader="none"/>
        </w:tabs>
        <w:spacing w:line="242" w:lineRule="auto" w:before="0" w:after="0"/>
        <w:ind w:left="118" w:right="122" w:firstLine="288"/>
        <w:jc w:val="left"/>
        <w:rPr>
          <w:sz w:val="20"/>
        </w:rPr>
      </w:pPr>
      <w:r>
        <w:rPr>
          <w:sz w:val="20"/>
        </w:rPr>
        <w:t>En los demás casos que impliquen violación o inobservancia graves a lo dispuesto en la presente ley o en las bases constitutivas;</w:t>
      </w:r>
    </w:p>
    <w:p>
      <w:pPr>
        <w:pStyle w:val="BodyText"/>
        <w:spacing w:line="242" w:lineRule="auto" w:before="224"/>
        <w:ind w:right="125" w:firstLine="288"/>
        <w:jc w:val="both"/>
      </w:pPr>
      <w:r>
        <w:rPr>
          <w:b/>
        </w:rPr>
        <w:t>IV.- </w:t>
      </w:r>
      <w:r>
        <w:rPr/>
        <w:t>En general, vigilar el cumplimiento a lo dispuesto en esta ley y demás disposiciones derivadas de ella, así como en las bases constitutivas, estatutos o reglamento interior de la sociedad.</w:t>
      </w:r>
    </w:p>
    <w:p>
      <w:pPr>
        <w:pStyle w:val="BodyText"/>
        <w:spacing w:before="227"/>
        <w:ind w:right="116" w:firstLine="288"/>
        <w:jc w:val="both"/>
      </w:pPr>
      <w:bookmarkStart w:name="Artículo_35" w:id="35"/>
      <w:bookmarkEnd w:id="35"/>
      <w:r>
        <w:rPr/>
      </w:r>
      <w:r>
        <w:rPr>
          <w:b/>
        </w:rPr>
        <w:t>ARTICULO 35.- </w:t>
      </w:r>
      <w:r>
        <w:rPr/>
        <w:t>Las sociedades de solidaridad social podrán estar exentas del régimen del Seguro Social obligatorio. La exención respectiva será otorgada por el Ejecutivo Federal, cuando a su juicio tal medida sea indispensable para que la sociedad cumpla con sus objetivos.</w:t>
      </w:r>
    </w:p>
    <w:p>
      <w:pPr>
        <w:pStyle w:val="BodyText"/>
        <w:spacing w:before="1"/>
        <w:ind w:left="0"/>
      </w:pPr>
    </w:p>
    <w:p>
      <w:pPr>
        <w:pStyle w:val="BodyText"/>
        <w:spacing w:before="1"/>
        <w:ind w:right="125" w:firstLine="288"/>
        <w:jc w:val="both"/>
      </w:pPr>
      <w:r>
        <w:rPr/>
        <w:t>En cada declaratoria de exención, que será en todo caso intransferible, se fijará el monto, la duración</w:t>
      </w:r>
      <w:r>
        <w:rPr>
          <w:spacing w:val="40"/>
        </w:rPr>
        <w:t> </w:t>
      </w:r>
      <w:r>
        <w:rPr/>
        <w:t>y demás características de la misma.</w:t>
      </w:r>
    </w:p>
    <w:p>
      <w:pPr>
        <w:pStyle w:val="BodyText"/>
        <w:spacing w:before="228"/>
        <w:ind w:right="119" w:firstLine="288"/>
        <w:jc w:val="both"/>
      </w:pPr>
      <w:r>
        <w:rPr/>
        <w:t>Cuando las sociedades de Solidaridad Social sean autosuficientes, deberán incorporarse al régimen del Seguro Social Obligatorio.</w:t>
      </w:r>
    </w:p>
    <w:p>
      <w:pPr>
        <w:pStyle w:val="BodyText"/>
        <w:ind w:left="0"/>
      </w:pPr>
    </w:p>
    <w:p>
      <w:pPr>
        <w:pStyle w:val="BodyText"/>
        <w:ind w:right="117" w:firstLine="288"/>
        <w:jc w:val="both"/>
      </w:pPr>
      <w:bookmarkStart w:name="Artículo_36" w:id="36"/>
      <w:bookmarkEnd w:id="36"/>
      <w:r>
        <w:rPr/>
      </w:r>
      <w:r>
        <w:rPr>
          <w:b/>
        </w:rPr>
        <w:t>ARTICULO 36.- </w:t>
      </w:r>
      <w:r>
        <w:rPr/>
        <w:t>El Ejecutivo Federal, a través de sus dependencias y mediante disposiciones de carácter concreto para cada sociedad, podrá otorgar, discrecionalmente, los estímulos, franquicias o subsidios necesarios para su eficaz funcionamiento, dichos apoyos, podrán ser revocados o cancelados cuando las causas que los motivaron desaparezcan, a juicio fundado de los otorgantes.</w:t>
      </w:r>
    </w:p>
    <w:p>
      <w:pPr>
        <w:spacing w:line="183" w:lineRule="exact" w:before="0"/>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2018</w:t>
      </w:r>
    </w:p>
    <w:p>
      <w:pPr>
        <w:pStyle w:val="BodyText"/>
        <w:spacing w:before="49"/>
        <w:ind w:left="0"/>
        <w:rPr>
          <w:rFonts w:ascii="Times New Roman"/>
          <w:i/>
          <w:sz w:val="16"/>
        </w:rPr>
      </w:pPr>
    </w:p>
    <w:p>
      <w:pPr>
        <w:pStyle w:val="BodyText"/>
        <w:spacing w:before="1"/>
        <w:ind w:right="123" w:firstLine="288"/>
        <w:jc w:val="both"/>
      </w:pPr>
      <w:r>
        <w:rPr/>
        <w:t>Las</w:t>
      </w:r>
      <w:r>
        <w:rPr>
          <w:spacing w:val="-3"/>
        </w:rPr>
        <w:t> </w:t>
      </w:r>
      <w:r>
        <w:rPr/>
        <w:t>autoridades</w:t>
      </w:r>
      <w:r>
        <w:rPr>
          <w:spacing w:val="-3"/>
        </w:rPr>
        <w:t> </w:t>
      </w:r>
      <w:r>
        <w:rPr/>
        <w:t>federales</w:t>
      </w:r>
      <w:r>
        <w:rPr>
          <w:spacing w:val="-1"/>
        </w:rPr>
        <w:t> </w:t>
      </w:r>
      <w:r>
        <w:rPr/>
        <w:t>y</w:t>
      </w:r>
      <w:r>
        <w:rPr>
          <w:spacing w:val="-5"/>
        </w:rPr>
        <w:t> </w:t>
      </w:r>
      <w:r>
        <w:rPr/>
        <w:t>los</w:t>
      </w:r>
      <w:r>
        <w:rPr>
          <w:spacing w:val="-3"/>
        </w:rPr>
        <w:t> </w:t>
      </w:r>
      <w:r>
        <w:rPr/>
        <w:t>organismos</w:t>
      </w:r>
      <w:r>
        <w:rPr>
          <w:spacing w:val="-3"/>
        </w:rPr>
        <w:t> </w:t>
      </w:r>
      <w:r>
        <w:rPr/>
        <w:t>creados</w:t>
      </w:r>
      <w:r>
        <w:rPr>
          <w:spacing w:val="-3"/>
        </w:rPr>
        <w:t> </w:t>
      </w:r>
      <w:r>
        <w:rPr/>
        <w:t>por</w:t>
      </w:r>
      <w:r>
        <w:rPr>
          <w:spacing w:val="-4"/>
        </w:rPr>
        <w:t> </w:t>
      </w:r>
      <w:r>
        <w:rPr/>
        <w:t>la</w:t>
      </w:r>
      <w:r>
        <w:rPr>
          <w:spacing w:val="-2"/>
        </w:rPr>
        <w:t> </w:t>
      </w:r>
      <w:r>
        <w:rPr/>
        <w:t>Federación</w:t>
      </w:r>
      <w:r>
        <w:rPr>
          <w:spacing w:val="-2"/>
        </w:rPr>
        <w:t> </w:t>
      </w:r>
      <w:r>
        <w:rPr/>
        <w:t>para</w:t>
      </w:r>
      <w:r>
        <w:rPr>
          <w:spacing w:val="-2"/>
        </w:rPr>
        <w:t> </w:t>
      </w:r>
      <w:r>
        <w:rPr/>
        <w:t>la</w:t>
      </w:r>
      <w:r>
        <w:rPr>
          <w:spacing w:val="-2"/>
        </w:rPr>
        <w:t> </w:t>
      </w:r>
      <w:r>
        <w:rPr/>
        <w:t>promoción</w:t>
      </w:r>
      <w:r>
        <w:rPr>
          <w:spacing w:val="-3"/>
        </w:rPr>
        <w:t> </w:t>
      </w:r>
      <w:r>
        <w:rPr/>
        <w:t>y</w:t>
      </w:r>
      <w:r>
        <w:rPr>
          <w:spacing w:val="-6"/>
        </w:rPr>
        <w:t> </w:t>
      </w:r>
      <w:r>
        <w:rPr/>
        <w:t>fomento</w:t>
      </w:r>
      <w:r>
        <w:rPr>
          <w:spacing w:val="-5"/>
        </w:rPr>
        <w:t> </w:t>
      </w:r>
      <w:r>
        <w:rPr/>
        <w:t>de la industrialización, transformación y comercialización, deberán asesorar gratuitamente a las sociedades de solidaridad social, cuando sean requeridos para ello.</w:t>
      </w:r>
    </w:p>
    <w:p>
      <w:pPr>
        <w:spacing w:after="0"/>
        <w:jc w:val="both"/>
        <w:sectPr>
          <w:pgSz w:w="12240" w:h="15840"/>
          <w:pgMar w:header="736" w:footer="722" w:top="1880" w:bottom="920" w:left="1300" w:right="1300"/>
        </w:sectPr>
      </w:pPr>
    </w:p>
    <w:p>
      <w:pPr>
        <w:pStyle w:val="BodyText"/>
        <w:ind w:left="0"/>
      </w:pPr>
    </w:p>
    <w:p>
      <w:pPr>
        <w:pStyle w:val="BodyText"/>
        <w:spacing w:before="75"/>
        <w:ind w:left="0"/>
      </w:pPr>
    </w:p>
    <w:p>
      <w:pPr>
        <w:pStyle w:val="BodyText"/>
        <w:ind w:right="119" w:firstLine="288"/>
        <w:jc w:val="both"/>
      </w:pPr>
      <w:r>
        <w:rPr/>
        <w:t>En caso, de recibir estímulos, franquicias o subsidios las sociedades deben sujetarse a las disposiciones jurídicas y administrativas aplicables en la materia, así como informar sobre su uso y resultados derivados de los mismos a la Secretaría de Desarrollo Agrario, Territorial y Urbano, la cual llevará para estos fines un registro de las sociedades constituidas y de aquellas que reciban estímulos, franquicias o subsidios públicos para el fomento de sus actividades, garantizando así la transparencia y rendición de cuentas sobre acciones y recursos públicos.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24-04-</w:t>
      </w:r>
      <w:r>
        <w:rPr>
          <w:rFonts w:ascii="Times New Roman" w:hAnsi="Times New Roman"/>
          <w:i/>
          <w:color w:val="0000FF"/>
          <w:spacing w:val="-4"/>
          <w:sz w:val="16"/>
        </w:rPr>
        <w:t>2018</w:t>
      </w:r>
    </w:p>
    <w:p>
      <w:pPr>
        <w:pStyle w:val="BodyText"/>
        <w:spacing w:before="49"/>
        <w:ind w:left="0"/>
        <w:rPr>
          <w:rFonts w:ascii="Times New Roman"/>
          <w:i/>
          <w:sz w:val="16"/>
        </w:rPr>
      </w:pPr>
    </w:p>
    <w:p>
      <w:pPr>
        <w:pStyle w:val="BodyText"/>
        <w:spacing w:before="1"/>
        <w:ind w:firstLine="288"/>
      </w:pPr>
      <w:r>
        <w:rPr/>
        <w:t>Para</w:t>
      </w:r>
      <w:r>
        <w:rPr>
          <w:spacing w:val="29"/>
        </w:rPr>
        <w:t> </w:t>
      </w:r>
      <w:r>
        <w:rPr/>
        <w:t>dichos</w:t>
      </w:r>
      <w:r>
        <w:rPr>
          <w:spacing w:val="30"/>
        </w:rPr>
        <w:t> </w:t>
      </w:r>
      <w:r>
        <w:rPr/>
        <w:t>fines</w:t>
      </w:r>
      <w:r>
        <w:rPr>
          <w:spacing w:val="32"/>
        </w:rPr>
        <w:t> </w:t>
      </w:r>
      <w:r>
        <w:rPr/>
        <w:t>la</w:t>
      </w:r>
      <w:r>
        <w:rPr>
          <w:spacing w:val="31"/>
        </w:rPr>
        <w:t> </w:t>
      </w:r>
      <w:r>
        <w:rPr/>
        <w:t>Secretaría</w:t>
      </w:r>
      <w:r>
        <w:rPr>
          <w:spacing w:val="31"/>
        </w:rPr>
        <w:t> </w:t>
      </w:r>
      <w:r>
        <w:rPr/>
        <w:t>de</w:t>
      </w:r>
      <w:r>
        <w:rPr>
          <w:spacing w:val="28"/>
        </w:rPr>
        <w:t> </w:t>
      </w:r>
      <w:r>
        <w:rPr/>
        <w:t>Desarrollo</w:t>
      </w:r>
      <w:r>
        <w:rPr>
          <w:spacing w:val="29"/>
        </w:rPr>
        <w:t> </w:t>
      </w:r>
      <w:r>
        <w:rPr/>
        <w:t>Agrario,</w:t>
      </w:r>
      <w:r>
        <w:rPr>
          <w:spacing w:val="28"/>
        </w:rPr>
        <w:t> </w:t>
      </w:r>
      <w:r>
        <w:rPr/>
        <w:t>Territorial</w:t>
      </w:r>
      <w:r>
        <w:rPr>
          <w:spacing w:val="32"/>
        </w:rPr>
        <w:t> </w:t>
      </w:r>
      <w:r>
        <w:rPr/>
        <w:t>y</w:t>
      </w:r>
      <w:r>
        <w:rPr>
          <w:spacing w:val="25"/>
        </w:rPr>
        <w:t> </w:t>
      </w:r>
      <w:r>
        <w:rPr/>
        <w:t>Urbano</w:t>
      </w:r>
      <w:r>
        <w:rPr>
          <w:spacing w:val="29"/>
        </w:rPr>
        <w:t> </w:t>
      </w:r>
      <w:r>
        <w:rPr/>
        <w:t>se</w:t>
      </w:r>
      <w:r>
        <w:rPr>
          <w:spacing w:val="31"/>
        </w:rPr>
        <w:t> </w:t>
      </w:r>
      <w:r>
        <w:rPr/>
        <w:t>allegará</w:t>
      </w:r>
      <w:r>
        <w:rPr>
          <w:spacing w:val="29"/>
        </w:rPr>
        <w:t> </w:t>
      </w:r>
      <w:r>
        <w:rPr/>
        <w:t>del</w:t>
      </w:r>
      <w:r>
        <w:rPr>
          <w:spacing w:val="28"/>
        </w:rPr>
        <w:t> </w:t>
      </w:r>
      <w:r>
        <w:rPr/>
        <w:t>Registro Agrario Nacional.</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24-04-</w:t>
      </w:r>
      <w:r>
        <w:rPr>
          <w:rFonts w:ascii="Times New Roman" w:hAnsi="Times New Roman"/>
          <w:i/>
          <w:color w:val="0000FF"/>
          <w:spacing w:val="-4"/>
          <w:sz w:val="16"/>
        </w:rPr>
        <w:t>2018</w:t>
      </w:r>
    </w:p>
    <w:p>
      <w:pPr>
        <w:pStyle w:val="BodyText"/>
        <w:spacing w:before="45"/>
        <w:ind w:left="0"/>
        <w:rPr>
          <w:rFonts w:ascii="Times New Roman"/>
          <w:i/>
          <w:sz w:val="16"/>
        </w:rPr>
      </w:pPr>
    </w:p>
    <w:p>
      <w:pPr>
        <w:pStyle w:val="BodyText"/>
        <w:spacing w:line="242" w:lineRule="auto"/>
        <w:ind w:right="126" w:firstLine="288"/>
        <w:jc w:val="both"/>
      </w:pPr>
      <w:bookmarkStart w:name="Artículo_37" w:id="37"/>
      <w:bookmarkEnd w:id="37"/>
      <w:r>
        <w:rPr/>
      </w:r>
      <w:r>
        <w:rPr>
          <w:b/>
        </w:rPr>
        <w:t>ARTICULO 37.- </w:t>
      </w:r>
      <w:r>
        <w:rPr/>
        <w:t>Las sociedades de solidaridad social serán sujetos de crédito de las instituciones nacionales de crédito y tendrán preferencia en el otorgamiento del mismo, a fin de que gocen de las máximas facilidades.</w:t>
      </w:r>
    </w:p>
    <w:p>
      <w:pPr>
        <w:pStyle w:val="Heading1"/>
        <w:spacing w:before="223"/>
        <w:ind w:right="1396"/>
      </w:pPr>
      <w:r>
        <w:rPr/>
        <w:t>CAPITULO</w:t>
      </w:r>
      <w:r>
        <w:rPr>
          <w:spacing w:val="-9"/>
        </w:rPr>
        <w:t> </w:t>
      </w:r>
      <w:r>
        <w:rPr>
          <w:spacing w:val="-4"/>
        </w:rPr>
        <w:t>VIII</w:t>
      </w:r>
    </w:p>
    <w:p>
      <w:pPr>
        <w:pStyle w:val="Heading2"/>
        <w:spacing w:before="2"/>
      </w:pPr>
      <w:r>
        <w:rPr/>
        <w:t>De</w:t>
      </w:r>
      <w:r>
        <w:rPr>
          <w:spacing w:val="-1"/>
        </w:rPr>
        <w:t> </w:t>
      </w:r>
      <w:r>
        <w:rPr/>
        <w:t>la </w:t>
      </w:r>
      <w:r>
        <w:rPr>
          <w:spacing w:val="-2"/>
        </w:rPr>
        <w:t>Liquidación</w:t>
      </w:r>
    </w:p>
    <w:p>
      <w:pPr>
        <w:pStyle w:val="BodyText"/>
        <w:spacing w:line="242" w:lineRule="auto" w:before="229"/>
        <w:ind w:right="122" w:firstLine="288"/>
        <w:jc w:val="both"/>
      </w:pPr>
      <w:bookmarkStart w:name="Artículo_38" w:id="38"/>
      <w:bookmarkEnd w:id="38"/>
      <w:r>
        <w:rPr/>
      </w:r>
      <w:r>
        <w:rPr>
          <w:b/>
        </w:rPr>
        <w:t>ARTICULO 38.- </w:t>
      </w:r>
      <w:r>
        <w:rPr/>
        <w:t>Revocada la autorización de funcionamiento, se iniciará el procedimiento de liquidación, bajo la vigilancia de la Secretaría que corresponda.</w:t>
      </w:r>
    </w:p>
    <w:p>
      <w:pPr>
        <w:pStyle w:val="BodyText"/>
        <w:spacing w:before="226"/>
        <w:ind w:right="129" w:firstLine="288"/>
        <w:jc w:val="both"/>
      </w:pPr>
      <w:r>
        <w:rPr/>
        <w:t>La Secretaría respectiva integrará un comité liquidador compuesto de tres miembros: uno de ellos por parte de la sociedad; otro por los acreedores y, el tercero, por parte de la Secretaría.</w:t>
      </w:r>
    </w:p>
    <w:p>
      <w:pPr>
        <w:spacing w:before="229"/>
        <w:ind w:left="406" w:right="0" w:firstLine="0"/>
        <w:jc w:val="left"/>
        <w:rPr>
          <w:sz w:val="20"/>
        </w:rPr>
      </w:pPr>
      <w:bookmarkStart w:name="Artículo_39" w:id="39"/>
      <w:bookmarkEnd w:id="39"/>
      <w:r>
        <w:rPr/>
      </w:r>
      <w:r>
        <w:rPr>
          <w:b/>
          <w:sz w:val="20"/>
        </w:rPr>
        <w:t>ARTICULO</w:t>
      </w:r>
      <w:r>
        <w:rPr>
          <w:b/>
          <w:spacing w:val="-8"/>
          <w:sz w:val="20"/>
        </w:rPr>
        <w:t> </w:t>
      </w:r>
      <w:r>
        <w:rPr>
          <w:b/>
          <w:sz w:val="20"/>
        </w:rPr>
        <w:t>39.-</w:t>
      </w:r>
      <w:r>
        <w:rPr>
          <w:b/>
          <w:spacing w:val="-7"/>
          <w:sz w:val="20"/>
        </w:rPr>
        <w:t> </w:t>
      </w:r>
      <w:r>
        <w:rPr>
          <w:sz w:val="20"/>
        </w:rPr>
        <w:t>El</w:t>
      </w:r>
      <w:r>
        <w:rPr>
          <w:spacing w:val="-8"/>
          <w:sz w:val="20"/>
        </w:rPr>
        <w:t> </w:t>
      </w:r>
      <w:r>
        <w:rPr>
          <w:sz w:val="20"/>
        </w:rPr>
        <w:t>comité</w:t>
      </w:r>
      <w:r>
        <w:rPr>
          <w:spacing w:val="-9"/>
          <w:sz w:val="20"/>
        </w:rPr>
        <w:t> </w:t>
      </w:r>
      <w:r>
        <w:rPr>
          <w:sz w:val="20"/>
        </w:rPr>
        <w:t>liquidador</w:t>
      </w:r>
      <w:r>
        <w:rPr>
          <w:spacing w:val="-8"/>
          <w:sz w:val="20"/>
        </w:rPr>
        <w:t> </w:t>
      </w:r>
      <w:r>
        <w:rPr>
          <w:sz w:val="20"/>
        </w:rPr>
        <w:t>tendrá</w:t>
      </w:r>
      <w:r>
        <w:rPr>
          <w:spacing w:val="-8"/>
          <w:sz w:val="20"/>
        </w:rPr>
        <w:t> </w:t>
      </w:r>
      <w:r>
        <w:rPr>
          <w:sz w:val="20"/>
        </w:rPr>
        <w:t>las</w:t>
      </w:r>
      <w:r>
        <w:rPr>
          <w:spacing w:val="-7"/>
          <w:sz w:val="20"/>
        </w:rPr>
        <w:t> </w:t>
      </w:r>
      <w:r>
        <w:rPr>
          <w:sz w:val="20"/>
        </w:rPr>
        <w:t>facultades</w:t>
      </w:r>
      <w:r>
        <w:rPr>
          <w:spacing w:val="-7"/>
          <w:sz w:val="20"/>
        </w:rPr>
        <w:t> </w:t>
      </w:r>
      <w:r>
        <w:rPr>
          <w:spacing w:val="-2"/>
          <w:sz w:val="20"/>
        </w:rPr>
        <w:t>siguientes:</w:t>
      </w:r>
    </w:p>
    <w:p>
      <w:pPr>
        <w:pStyle w:val="BodyText"/>
        <w:spacing w:line="242" w:lineRule="auto" w:before="229"/>
        <w:ind w:right="124" w:firstLine="288"/>
        <w:jc w:val="both"/>
      </w:pPr>
      <w:r>
        <w:rPr>
          <w:b/>
        </w:rPr>
        <w:t>I.- </w:t>
      </w:r>
      <w:r>
        <w:rPr/>
        <w:t>Concluir las operaciones sociales que hubieren quedado pendiente en el momento de revocar la </w:t>
      </w:r>
      <w:r>
        <w:rPr>
          <w:spacing w:val="-2"/>
        </w:rPr>
        <w:t>autorización;</w:t>
      </w:r>
    </w:p>
    <w:p>
      <w:pPr>
        <w:pStyle w:val="BodyText"/>
        <w:spacing w:before="226"/>
        <w:ind w:left="406"/>
      </w:pPr>
      <w:r>
        <w:rPr>
          <w:b/>
        </w:rPr>
        <w:t>II.-</w:t>
      </w:r>
      <w:r>
        <w:rPr>
          <w:b/>
          <w:spacing w:val="-6"/>
        </w:rPr>
        <w:t> </w:t>
      </w:r>
      <w:r>
        <w:rPr/>
        <w:t>Formular</w:t>
      </w:r>
      <w:r>
        <w:rPr>
          <w:spacing w:val="-6"/>
        </w:rPr>
        <w:t> </w:t>
      </w:r>
      <w:r>
        <w:rPr/>
        <w:t>un</w:t>
      </w:r>
      <w:r>
        <w:rPr>
          <w:spacing w:val="-6"/>
        </w:rPr>
        <w:t> </w:t>
      </w:r>
      <w:r>
        <w:rPr/>
        <w:t>inventario</w:t>
      </w:r>
      <w:r>
        <w:rPr>
          <w:spacing w:val="-5"/>
        </w:rPr>
        <w:t> </w:t>
      </w:r>
      <w:r>
        <w:rPr/>
        <w:t>de</w:t>
      </w:r>
      <w:r>
        <w:rPr>
          <w:spacing w:val="-7"/>
        </w:rPr>
        <w:t> </w:t>
      </w:r>
      <w:r>
        <w:rPr/>
        <w:t>los</w:t>
      </w:r>
      <w:r>
        <w:rPr>
          <w:spacing w:val="-5"/>
        </w:rPr>
        <w:t> </w:t>
      </w:r>
      <w:r>
        <w:rPr/>
        <w:t>activos</w:t>
      </w:r>
      <w:r>
        <w:rPr>
          <w:spacing w:val="-2"/>
        </w:rPr>
        <w:t> </w:t>
      </w:r>
      <w:r>
        <w:rPr/>
        <w:t>y</w:t>
      </w:r>
      <w:r>
        <w:rPr>
          <w:spacing w:val="-9"/>
        </w:rPr>
        <w:t> </w:t>
      </w:r>
      <w:r>
        <w:rPr/>
        <w:t>pasivos</w:t>
      </w:r>
      <w:r>
        <w:rPr>
          <w:spacing w:val="-5"/>
        </w:rPr>
        <w:t> </w:t>
      </w:r>
      <w:r>
        <w:rPr/>
        <w:t>de</w:t>
      </w:r>
      <w:r>
        <w:rPr>
          <w:spacing w:val="-5"/>
        </w:rPr>
        <w:t> </w:t>
      </w:r>
      <w:r>
        <w:rPr/>
        <w:t>la</w:t>
      </w:r>
      <w:r>
        <w:rPr>
          <w:spacing w:val="-6"/>
        </w:rPr>
        <w:t> </w:t>
      </w:r>
      <w:r>
        <w:rPr>
          <w:spacing w:val="-2"/>
        </w:rPr>
        <w:t>sociedad;</w:t>
      </w:r>
    </w:p>
    <w:p>
      <w:pPr>
        <w:pStyle w:val="BodyText"/>
        <w:spacing w:before="1"/>
        <w:ind w:left="0"/>
      </w:pPr>
    </w:p>
    <w:p>
      <w:pPr>
        <w:pStyle w:val="BodyText"/>
        <w:ind w:left="406"/>
      </w:pPr>
      <w:r>
        <w:rPr>
          <w:b/>
        </w:rPr>
        <w:t>III.-</w:t>
      </w:r>
      <w:r>
        <w:rPr>
          <w:b/>
          <w:spacing w:val="-5"/>
        </w:rPr>
        <w:t> </w:t>
      </w:r>
      <w:r>
        <w:rPr/>
        <w:t>Cobrar</w:t>
      </w:r>
      <w:r>
        <w:rPr>
          <w:spacing w:val="-5"/>
        </w:rPr>
        <w:t> </w:t>
      </w:r>
      <w:r>
        <w:rPr/>
        <w:t>lo</w:t>
      </w:r>
      <w:r>
        <w:rPr>
          <w:spacing w:val="-3"/>
        </w:rPr>
        <w:t> </w:t>
      </w:r>
      <w:r>
        <w:rPr/>
        <w:t>que</w:t>
      </w:r>
      <w:r>
        <w:rPr>
          <w:spacing w:val="-3"/>
        </w:rPr>
        <w:t> </w:t>
      </w:r>
      <w:r>
        <w:rPr/>
        <w:t>se</w:t>
      </w:r>
      <w:r>
        <w:rPr>
          <w:spacing w:val="-5"/>
        </w:rPr>
        <w:t> </w:t>
      </w:r>
      <w:r>
        <w:rPr/>
        <w:t>deba</w:t>
      </w:r>
      <w:r>
        <w:rPr>
          <w:spacing w:val="-3"/>
        </w:rPr>
        <w:t> </w:t>
      </w:r>
      <w:r>
        <w:rPr/>
        <w:t>a</w:t>
      </w:r>
      <w:r>
        <w:rPr>
          <w:spacing w:val="-5"/>
        </w:rPr>
        <w:t> </w:t>
      </w:r>
      <w:r>
        <w:rPr/>
        <w:t>la</w:t>
      </w:r>
      <w:r>
        <w:rPr>
          <w:spacing w:val="-4"/>
        </w:rPr>
        <w:t> </w:t>
      </w:r>
      <w:r>
        <w:rPr/>
        <w:t>sociedad</w:t>
      </w:r>
      <w:r>
        <w:rPr>
          <w:spacing w:val="-1"/>
        </w:rPr>
        <w:t> </w:t>
      </w:r>
      <w:r>
        <w:rPr/>
        <w:t>y</w:t>
      </w:r>
      <w:r>
        <w:rPr>
          <w:spacing w:val="-8"/>
        </w:rPr>
        <w:t> </w:t>
      </w:r>
      <w:r>
        <w:rPr/>
        <w:t>pagar</w:t>
      </w:r>
      <w:r>
        <w:rPr>
          <w:spacing w:val="-5"/>
        </w:rPr>
        <w:t> </w:t>
      </w:r>
      <w:r>
        <w:rPr/>
        <w:t>lo</w:t>
      </w:r>
      <w:r>
        <w:rPr>
          <w:spacing w:val="-3"/>
        </w:rPr>
        <w:t> </w:t>
      </w:r>
      <w:r>
        <w:rPr/>
        <w:t>que</w:t>
      </w:r>
      <w:r>
        <w:rPr>
          <w:spacing w:val="-5"/>
        </w:rPr>
        <w:t> </w:t>
      </w:r>
      <w:r>
        <w:rPr/>
        <w:t>ésta</w:t>
      </w:r>
      <w:r>
        <w:rPr>
          <w:spacing w:val="-3"/>
        </w:rPr>
        <w:t> </w:t>
      </w:r>
      <w:r>
        <w:rPr>
          <w:spacing w:val="-2"/>
        </w:rPr>
        <w:t>adeude;</w:t>
      </w:r>
    </w:p>
    <w:p>
      <w:pPr>
        <w:pStyle w:val="BodyText"/>
        <w:spacing w:line="242" w:lineRule="auto" w:before="229"/>
        <w:ind w:right="124" w:firstLine="288"/>
        <w:jc w:val="both"/>
      </w:pPr>
      <w:r>
        <w:rPr>
          <w:b/>
        </w:rPr>
        <w:t>IV.- </w:t>
      </w:r>
      <w:r>
        <w:rPr/>
        <w:t>Formular el balance final de liquidación, que deberá someterse a la aprobación de la Secretaría</w:t>
      </w:r>
      <w:r>
        <w:rPr>
          <w:spacing w:val="40"/>
        </w:rPr>
        <w:t> </w:t>
      </w:r>
      <w:r>
        <w:rPr/>
        <w:t>de Desarrollo Agrario, Territorial y Urbano o de la Secretaría del Trabajo y Previsión Social en sus respectivos casos;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24-04-</w:t>
      </w:r>
      <w:r>
        <w:rPr>
          <w:rFonts w:ascii="Times New Roman" w:hAnsi="Times New Roman"/>
          <w:i/>
          <w:color w:val="0000FF"/>
          <w:spacing w:val="-4"/>
          <w:sz w:val="16"/>
        </w:rPr>
        <w:t>2018</w:t>
      </w:r>
    </w:p>
    <w:p>
      <w:pPr>
        <w:pStyle w:val="BodyText"/>
        <w:spacing w:before="45"/>
        <w:ind w:left="0"/>
        <w:rPr>
          <w:rFonts w:ascii="Times New Roman"/>
          <w:i/>
          <w:sz w:val="16"/>
        </w:rPr>
      </w:pPr>
    </w:p>
    <w:p>
      <w:pPr>
        <w:pStyle w:val="BodyText"/>
        <w:spacing w:line="242" w:lineRule="auto"/>
        <w:ind w:right="124" w:firstLine="288"/>
        <w:jc w:val="both"/>
      </w:pPr>
      <w:r>
        <w:rPr>
          <w:b/>
        </w:rPr>
        <w:t>V.- </w:t>
      </w:r>
      <w:r>
        <w:rPr/>
        <w:t>Inscribir de inmediato en el registro nacional de la Secretaría que corresponda que la sociedad de solidaridad social entra en período de liquidación;</w:t>
      </w:r>
    </w:p>
    <w:p>
      <w:pPr>
        <w:pStyle w:val="BodyText"/>
        <w:spacing w:before="227"/>
        <w:ind w:left="406"/>
      </w:pPr>
      <w:r>
        <w:rPr>
          <w:b/>
        </w:rPr>
        <w:t>VI.-</w:t>
      </w:r>
      <w:r>
        <w:rPr>
          <w:b/>
          <w:spacing w:val="-6"/>
        </w:rPr>
        <w:t> </w:t>
      </w:r>
      <w:r>
        <w:rPr/>
        <w:t>Las</w:t>
      </w:r>
      <w:r>
        <w:rPr>
          <w:spacing w:val="-5"/>
        </w:rPr>
        <w:t> </w:t>
      </w:r>
      <w:r>
        <w:rPr/>
        <w:t>demás</w:t>
      </w:r>
      <w:r>
        <w:rPr>
          <w:spacing w:val="-6"/>
        </w:rPr>
        <w:t> </w:t>
      </w:r>
      <w:r>
        <w:rPr/>
        <w:t>inherentes</w:t>
      </w:r>
      <w:r>
        <w:rPr>
          <w:spacing w:val="-3"/>
        </w:rPr>
        <w:t> </w:t>
      </w:r>
      <w:r>
        <w:rPr/>
        <w:t>a</w:t>
      </w:r>
      <w:r>
        <w:rPr>
          <w:spacing w:val="-6"/>
        </w:rPr>
        <w:t> </w:t>
      </w:r>
      <w:r>
        <w:rPr/>
        <w:t>la</w:t>
      </w:r>
      <w:r>
        <w:rPr>
          <w:spacing w:val="-5"/>
        </w:rPr>
        <w:t> </w:t>
      </w:r>
      <w:r>
        <w:rPr>
          <w:spacing w:val="-2"/>
        </w:rPr>
        <w:t>liquidación.</w:t>
      </w:r>
    </w:p>
    <w:p>
      <w:pPr>
        <w:pStyle w:val="BodyText"/>
        <w:spacing w:line="242" w:lineRule="auto" w:before="228"/>
        <w:ind w:right="126" w:firstLine="288"/>
        <w:jc w:val="both"/>
      </w:pPr>
      <w:bookmarkStart w:name="Artículo_40" w:id="40"/>
      <w:bookmarkEnd w:id="40"/>
      <w:r>
        <w:rPr/>
      </w:r>
      <w:r>
        <w:rPr>
          <w:b/>
        </w:rPr>
        <w:t>ARTICULO 40.- </w:t>
      </w:r>
      <w:r>
        <w:rPr/>
        <w:t>Una vez aprobado el balance final de liquidación, se inscribirá en el registro nacional que la Secretaría competente lleve de las sociedades de solidaridad social.</w:t>
      </w:r>
    </w:p>
    <w:p>
      <w:pPr>
        <w:pStyle w:val="BodyText"/>
        <w:spacing w:before="229"/>
        <w:ind w:right="127" w:firstLine="288"/>
        <w:jc w:val="both"/>
      </w:pPr>
      <w:r>
        <w:rPr/>
        <w:t>El activo integrado por el patrimonio y el fondo de solidaridad social quedará a disposición de la Secretaría que corresponda para su ulterior aplicación a otra sociedad similar o a falta de éstas a la asistencia pública.</w:t>
      </w:r>
    </w:p>
    <w:p>
      <w:pPr>
        <w:spacing w:after="0"/>
        <w:jc w:val="both"/>
        <w:sectPr>
          <w:pgSz w:w="12240" w:h="15840"/>
          <w:pgMar w:header="736" w:footer="722" w:top="1880" w:bottom="920" w:left="1300" w:right="1300"/>
        </w:sectPr>
      </w:pPr>
    </w:p>
    <w:p>
      <w:pPr>
        <w:pStyle w:val="BodyText"/>
        <w:spacing w:before="75"/>
        <w:ind w:left="0"/>
      </w:pPr>
    </w:p>
    <w:p>
      <w:pPr>
        <w:pStyle w:val="BodyText"/>
        <w:ind w:right="124" w:firstLine="288"/>
        <w:jc w:val="both"/>
      </w:pPr>
      <w:bookmarkStart w:name="Artículo_41" w:id="41"/>
      <w:bookmarkEnd w:id="41"/>
      <w:r>
        <w:rPr/>
      </w:r>
      <w:r>
        <w:rPr>
          <w:b/>
        </w:rPr>
        <w:t>ARTICULO 41.- </w:t>
      </w:r>
      <w:r>
        <w:rPr/>
        <w:t>El Comité Ejecutivo de la sociedad deberá entregar al comité liquidador la totalidad</w:t>
      </w:r>
      <w:r>
        <w:rPr>
          <w:spacing w:val="40"/>
        </w:rPr>
        <w:t> </w:t>
      </w:r>
      <w:r>
        <w:rPr/>
        <w:t>de los bienes de la sociedad, los libros que se lleven, así como todo lo que de hecho y por derecho le </w:t>
      </w:r>
      <w:r>
        <w:rPr>
          <w:spacing w:val="-2"/>
        </w:rPr>
        <w:t>corresponda.</w:t>
      </w:r>
    </w:p>
    <w:p>
      <w:pPr>
        <w:pStyle w:val="BodyText"/>
        <w:spacing w:before="1"/>
        <w:ind w:left="0"/>
      </w:pPr>
    </w:p>
    <w:p>
      <w:pPr>
        <w:pStyle w:val="BodyText"/>
        <w:spacing w:before="1"/>
        <w:ind w:right="118" w:firstLine="288"/>
        <w:jc w:val="both"/>
      </w:pPr>
      <w:r>
        <w:rPr/>
        <w:t>Si no se hiciese la entrega dentro de un término de quince días hábiles siguientes al día en que se notifique el requerimiento respectivo, la Secretaría, además de imponer a los responsables la sanción</w:t>
      </w:r>
      <w:r>
        <w:rPr>
          <w:spacing w:val="40"/>
        </w:rPr>
        <w:t> </w:t>
      </w:r>
      <w:r>
        <w:rPr/>
        <w:t>que</w:t>
      </w:r>
      <w:r>
        <w:rPr>
          <w:spacing w:val="-2"/>
        </w:rPr>
        <w:t> </w:t>
      </w:r>
      <w:r>
        <w:rPr/>
        <w:t>proceda,</w:t>
      </w:r>
      <w:r>
        <w:rPr>
          <w:spacing w:val="-2"/>
        </w:rPr>
        <w:t> </w:t>
      </w:r>
      <w:r>
        <w:rPr/>
        <w:t>nombrará</w:t>
      </w:r>
      <w:r>
        <w:rPr>
          <w:spacing w:val="-4"/>
        </w:rPr>
        <w:t> </w:t>
      </w:r>
      <w:r>
        <w:rPr/>
        <w:t>un</w:t>
      </w:r>
      <w:r>
        <w:rPr>
          <w:spacing w:val="-2"/>
        </w:rPr>
        <w:t> </w:t>
      </w:r>
      <w:r>
        <w:rPr/>
        <w:t>interventor</w:t>
      </w:r>
      <w:r>
        <w:rPr>
          <w:spacing w:val="-4"/>
        </w:rPr>
        <w:t> </w:t>
      </w:r>
      <w:r>
        <w:rPr/>
        <w:t>con</w:t>
      </w:r>
      <w:r>
        <w:rPr>
          <w:spacing w:val="-4"/>
        </w:rPr>
        <w:t> </w:t>
      </w:r>
      <w:r>
        <w:rPr/>
        <w:t>todas</w:t>
      </w:r>
      <w:r>
        <w:rPr>
          <w:spacing w:val="-1"/>
        </w:rPr>
        <w:t> </w:t>
      </w:r>
      <w:r>
        <w:rPr/>
        <w:t>las</w:t>
      </w:r>
      <w:r>
        <w:rPr>
          <w:spacing w:val="-3"/>
        </w:rPr>
        <w:t> </w:t>
      </w:r>
      <w:r>
        <w:rPr/>
        <w:t>facultades</w:t>
      </w:r>
      <w:r>
        <w:rPr>
          <w:spacing w:val="-3"/>
        </w:rPr>
        <w:t> </w:t>
      </w:r>
      <w:r>
        <w:rPr/>
        <w:t>para</w:t>
      </w:r>
      <w:r>
        <w:rPr>
          <w:spacing w:val="-4"/>
        </w:rPr>
        <w:t> </w:t>
      </w:r>
      <w:r>
        <w:rPr/>
        <w:t>que,</w:t>
      </w:r>
      <w:r>
        <w:rPr>
          <w:spacing w:val="-2"/>
        </w:rPr>
        <w:t> </w:t>
      </w:r>
      <w:r>
        <w:rPr/>
        <w:t>previo</w:t>
      </w:r>
      <w:r>
        <w:rPr>
          <w:spacing w:val="-2"/>
        </w:rPr>
        <w:t> </w:t>
      </w:r>
      <w:r>
        <w:rPr/>
        <w:t>inventario,</w:t>
      </w:r>
      <w:r>
        <w:rPr>
          <w:spacing w:val="-2"/>
        </w:rPr>
        <w:t> </w:t>
      </w:r>
      <w:r>
        <w:rPr/>
        <w:t>tome</w:t>
      </w:r>
      <w:r>
        <w:rPr>
          <w:spacing w:val="-4"/>
        </w:rPr>
        <w:t> </w:t>
      </w:r>
      <w:r>
        <w:rPr/>
        <w:t>posesión de los bienes y los ponga a disposición del comité liquidador.</w:t>
      </w:r>
    </w:p>
    <w:p>
      <w:pPr>
        <w:pStyle w:val="Heading1"/>
        <w:spacing w:line="252" w:lineRule="exact" w:before="227"/>
      </w:pPr>
      <w:r>
        <w:rPr/>
        <w:t>CAPITULO</w:t>
      </w:r>
      <w:r>
        <w:rPr>
          <w:spacing w:val="-9"/>
        </w:rPr>
        <w:t> </w:t>
      </w:r>
      <w:r>
        <w:rPr>
          <w:spacing w:val="-7"/>
        </w:rPr>
        <w:t>IX</w:t>
      </w:r>
    </w:p>
    <w:p>
      <w:pPr>
        <w:pStyle w:val="Heading2"/>
        <w:spacing w:line="252" w:lineRule="exact"/>
        <w:ind w:right="1398"/>
      </w:pPr>
      <w:r>
        <w:rPr/>
        <w:t>De</w:t>
      </w:r>
      <w:r>
        <w:rPr>
          <w:spacing w:val="-3"/>
        </w:rPr>
        <w:t> </w:t>
      </w:r>
      <w:r>
        <w:rPr/>
        <w:t>las</w:t>
      </w:r>
      <w:r>
        <w:rPr>
          <w:spacing w:val="-2"/>
        </w:rPr>
        <w:t> </w:t>
      </w:r>
      <w:r>
        <w:rPr/>
        <w:t>Federaciones</w:t>
      </w:r>
      <w:r>
        <w:rPr>
          <w:spacing w:val="-5"/>
        </w:rPr>
        <w:t> </w:t>
      </w:r>
      <w:r>
        <w:rPr/>
        <w:t>y</w:t>
      </w:r>
      <w:r>
        <w:rPr>
          <w:spacing w:val="-4"/>
        </w:rPr>
        <w:t> </w:t>
      </w:r>
      <w:r>
        <w:rPr/>
        <w:t>de</w:t>
      </w:r>
      <w:r>
        <w:rPr>
          <w:spacing w:val="-3"/>
        </w:rPr>
        <w:t> </w:t>
      </w:r>
      <w:r>
        <w:rPr/>
        <w:t>la</w:t>
      </w:r>
      <w:r>
        <w:rPr>
          <w:spacing w:val="-4"/>
        </w:rPr>
        <w:t> </w:t>
      </w:r>
      <w:r>
        <w:rPr/>
        <w:t>Confederación</w:t>
      </w:r>
      <w:r>
        <w:rPr>
          <w:spacing w:val="-2"/>
        </w:rPr>
        <w:t> Nacional</w:t>
      </w:r>
    </w:p>
    <w:p>
      <w:pPr>
        <w:pStyle w:val="BodyText"/>
        <w:spacing w:before="232"/>
        <w:ind w:right="119" w:firstLine="288"/>
        <w:jc w:val="both"/>
      </w:pPr>
      <w:bookmarkStart w:name="Artículo_42" w:id="42"/>
      <w:bookmarkEnd w:id="42"/>
      <w:r>
        <w:rPr/>
      </w:r>
      <w:r>
        <w:rPr>
          <w:b/>
        </w:rPr>
        <w:t>ARTICULO 42.- </w:t>
      </w:r>
      <w:r>
        <w:rPr/>
        <w:t>Las sociedades de solidaridad social, para la defensa de sus intereses, podrán organizarse en Federaciones Estatales, y éstas a su vez, formar la Confederación Nacional de Sociedades de Solidaridad Social. La autorización para funcionar concedida a una Sociedad de Solidaridad Social le da derecho a ingresar, si así lo desea, a la Federación Estatal que le corresponda.</w:t>
      </w:r>
    </w:p>
    <w:p>
      <w:pPr>
        <w:pStyle w:val="BodyText"/>
        <w:ind w:left="0"/>
      </w:pPr>
    </w:p>
    <w:p>
      <w:pPr>
        <w:pStyle w:val="BodyText"/>
        <w:ind w:right="122" w:firstLine="288"/>
        <w:jc w:val="both"/>
      </w:pPr>
      <w:bookmarkStart w:name="Artículo_43" w:id="43"/>
      <w:bookmarkEnd w:id="43"/>
      <w:r>
        <w:rPr/>
      </w:r>
      <w:r>
        <w:rPr>
          <w:b/>
        </w:rPr>
        <w:t>ARTICULO 43.- </w:t>
      </w:r>
      <w:r>
        <w:rPr/>
        <w:t>La constitución, atribuciones, administración y funcionamiento de las Federaciones Estatales,</w:t>
      </w:r>
      <w:r>
        <w:rPr>
          <w:spacing w:val="-2"/>
        </w:rPr>
        <w:t> </w:t>
      </w:r>
      <w:r>
        <w:rPr/>
        <w:t>así</w:t>
      </w:r>
      <w:r>
        <w:rPr>
          <w:spacing w:val="-4"/>
        </w:rPr>
        <w:t> </w:t>
      </w:r>
      <w:r>
        <w:rPr/>
        <w:t>como</w:t>
      </w:r>
      <w:r>
        <w:rPr>
          <w:spacing w:val="-4"/>
        </w:rPr>
        <w:t> </w:t>
      </w:r>
      <w:r>
        <w:rPr/>
        <w:t>de</w:t>
      </w:r>
      <w:r>
        <w:rPr>
          <w:spacing w:val="-2"/>
        </w:rPr>
        <w:t> </w:t>
      </w:r>
      <w:r>
        <w:rPr/>
        <w:t>la</w:t>
      </w:r>
      <w:r>
        <w:rPr>
          <w:spacing w:val="-2"/>
        </w:rPr>
        <w:t> </w:t>
      </w:r>
      <w:r>
        <w:rPr/>
        <w:t>Confederación</w:t>
      </w:r>
      <w:r>
        <w:rPr>
          <w:spacing w:val="-5"/>
        </w:rPr>
        <w:t> </w:t>
      </w:r>
      <w:r>
        <w:rPr/>
        <w:t>Nacional</w:t>
      </w:r>
      <w:r>
        <w:rPr>
          <w:spacing w:val="-5"/>
        </w:rPr>
        <w:t> </w:t>
      </w:r>
      <w:r>
        <w:rPr/>
        <w:t>de</w:t>
      </w:r>
      <w:r>
        <w:rPr>
          <w:spacing w:val="-2"/>
        </w:rPr>
        <w:t> </w:t>
      </w:r>
      <w:r>
        <w:rPr/>
        <w:t>Sociedades</w:t>
      </w:r>
      <w:r>
        <w:rPr>
          <w:spacing w:val="-3"/>
        </w:rPr>
        <w:t> </w:t>
      </w:r>
      <w:r>
        <w:rPr/>
        <w:t>de</w:t>
      </w:r>
      <w:r>
        <w:rPr>
          <w:spacing w:val="-2"/>
        </w:rPr>
        <w:t> </w:t>
      </w:r>
      <w:r>
        <w:rPr/>
        <w:t>Solidaridad</w:t>
      </w:r>
      <w:r>
        <w:rPr>
          <w:spacing w:val="-3"/>
        </w:rPr>
        <w:t> </w:t>
      </w:r>
      <w:r>
        <w:rPr/>
        <w:t>Social,</w:t>
      </w:r>
      <w:r>
        <w:rPr>
          <w:spacing w:val="-2"/>
        </w:rPr>
        <w:t> </w:t>
      </w:r>
      <w:r>
        <w:rPr/>
        <w:t>se</w:t>
      </w:r>
      <w:r>
        <w:rPr>
          <w:spacing w:val="-4"/>
        </w:rPr>
        <w:t> </w:t>
      </w:r>
      <w:r>
        <w:rPr/>
        <w:t>regirán</w:t>
      </w:r>
      <w:r>
        <w:rPr>
          <w:spacing w:val="-2"/>
        </w:rPr>
        <w:t> </w:t>
      </w:r>
      <w:r>
        <w:rPr/>
        <w:t>por</w:t>
      </w:r>
      <w:r>
        <w:rPr>
          <w:spacing w:val="-4"/>
        </w:rPr>
        <w:t> </w:t>
      </w:r>
      <w:r>
        <w:rPr/>
        <w:t>las disposiciones que esta ley establece para las Sociedades de Solidaridad Social, en lo aplicable y por lo dispuesto en el Reglamento de esta Ley.</w:t>
      </w:r>
    </w:p>
    <w:p>
      <w:pPr>
        <w:pStyle w:val="BodyText"/>
        <w:spacing w:before="2"/>
        <w:ind w:left="0"/>
      </w:pPr>
    </w:p>
    <w:p>
      <w:pPr>
        <w:pStyle w:val="BodyText"/>
        <w:ind w:right="119" w:firstLine="288"/>
        <w:jc w:val="both"/>
      </w:pPr>
      <w:r>
        <w:rPr/>
        <w:t>Las Asambleas de las Federaciones Estatales y de la Confederación Nacional de Sociedades de Solidaridad Social se integrarán con el número de delegados que determine el reglamento de esta Ley, tomando como base la cantidad de socios de cada sociedad o federación.</w:t>
      </w:r>
    </w:p>
    <w:p>
      <w:pPr>
        <w:pStyle w:val="Heading1"/>
        <w:spacing w:before="227"/>
      </w:pPr>
      <w:bookmarkStart w:name="TRANSITORIO" w:id="44"/>
      <w:bookmarkEnd w:id="44"/>
      <w:r>
        <w:rPr>
          <w:b w:val="0"/>
        </w:rPr>
      </w:r>
      <w:r>
        <w:rPr>
          <w:spacing w:val="-2"/>
        </w:rPr>
        <w:t>TRANSITORIO.</w:t>
      </w:r>
    </w:p>
    <w:p>
      <w:pPr>
        <w:pStyle w:val="BodyText"/>
        <w:spacing w:before="232"/>
        <w:ind w:right="126" w:firstLine="288"/>
        <w:jc w:val="both"/>
      </w:pPr>
      <w:bookmarkStart w:name="Único" w:id="45"/>
      <w:bookmarkEnd w:id="45"/>
      <w:r>
        <w:rPr/>
      </w:r>
      <w:r>
        <w:rPr>
          <w:b/>
        </w:rPr>
        <w:t>UNICO.- </w:t>
      </w:r>
      <w:r>
        <w:rPr/>
        <w:t>La presente Ley</w:t>
      </w:r>
      <w:r>
        <w:rPr>
          <w:spacing w:val="-2"/>
        </w:rPr>
        <w:t> </w:t>
      </w:r>
      <w:r>
        <w:rPr/>
        <w:t>entrará en vigor el día siguiente de su publicación en el "Diario Oficial" de la </w:t>
      </w:r>
      <w:r>
        <w:rPr>
          <w:spacing w:val="-2"/>
        </w:rPr>
        <w:t>Federación.</w:t>
      </w:r>
    </w:p>
    <w:p>
      <w:pPr>
        <w:spacing w:before="229"/>
        <w:ind w:left="118" w:right="116" w:firstLine="288"/>
        <w:jc w:val="both"/>
        <w:rPr>
          <w:sz w:val="20"/>
        </w:rPr>
      </w:pPr>
      <w:r>
        <w:rPr>
          <w:sz w:val="20"/>
        </w:rPr>
        <w:t>México, D. F., 26 de mayo de 1976.- </w:t>
      </w:r>
      <w:r>
        <w:rPr>
          <w:b/>
          <w:sz w:val="20"/>
        </w:rPr>
        <w:t>Manuel Ramos Gurrión</w:t>
      </w:r>
      <w:r>
        <w:rPr>
          <w:sz w:val="20"/>
        </w:rPr>
        <w:t>, D.P.- </w:t>
      </w:r>
      <w:r>
        <w:rPr>
          <w:b/>
          <w:sz w:val="20"/>
        </w:rPr>
        <w:t>Enrique González Pedrero</w:t>
      </w:r>
      <w:r>
        <w:rPr>
          <w:sz w:val="20"/>
        </w:rPr>
        <w:t>,</w:t>
      </w:r>
      <w:r>
        <w:rPr>
          <w:spacing w:val="40"/>
          <w:sz w:val="20"/>
        </w:rPr>
        <w:t> </w:t>
      </w:r>
      <w:r>
        <w:rPr>
          <w:sz w:val="20"/>
        </w:rPr>
        <w:t>S.P.- </w:t>
      </w:r>
      <w:r>
        <w:rPr>
          <w:b/>
          <w:sz w:val="20"/>
        </w:rPr>
        <w:t>Rogelio García González</w:t>
      </w:r>
      <w:r>
        <w:rPr>
          <w:sz w:val="20"/>
        </w:rPr>
        <w:t>, D.S.- </w:t>
      </w:r>
      <w:r>
        <w:rPr>
          <w:b/>
          <w:sz w:val="20"/>
        </w:rPr>
        <w:t>José Castillo Hernández</w:t>
      </w:r>
      <w:r>
        <w:rPr>
          <w:sz w:val="20"/>
        </w:rPr>
        <w:t>, S. S.- Rúbricas".</w:t>
      </w:r>
    </w:p>
    <w:p>
      <w:pPr>
        <w:pStyle w:val="BodyText"/>
        <w:spacing w:before="1"/>
        <w:ind w:left="0"/>
      </w:pPr>
    </w:p>
    <w:p>
      <w:pPr>
        <w:pStyle w:val="BodyText"/>
        <w:ind w:right="111"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veintiséis días del mes de mayo de mil novecientos setenta y seis.- </w:t>
      </w:r>
      <w:r>
        <w:rPr>
          <w:b/>
        </w:rPr>
        <w:t>Luis Echeverría Alvarez</w:t>
      </w:r>
      <w:r>
        <w:rPr/>
        <w:t>.- Rúbrica.- El Secretario del Trabajo y Previsión Social, </w:t>
      </w:r>
      <w:r>
        <w:rPr>
          <w:b/>
        </w:rPr>
        <w:t>Carlos Gálvez Betancourt</w:t>
      </w:r>
      <w:r>
        <w:rPr/>
        <w:t>.- Rúbrica.- El Secretario de la Reforma Agraria, </w:t>
      </w:r>
      <w:r>
        <w:rPr>
          <w:b/>
        </w:rPr>
        <w:t>Félix Barra García</w:t>
      </w:r>
      <w:r>
        <w:rPr/>
        <w:t>.- Rúbrica.- El Secretario de Gobernación, </w:t>
      </w:r>
      <w:r>
        <w:rPr>
          <w:b/>
        </w:rPr>
        <w:t>Mario Moya Palencia</w:t>
      </w:r>
      <w:r>
        <w:rPr/>
        <w:t>.- Rúbrica.- El Secretario de Hacienda y Crédito Público, </w:t>
      </w:r>
      <w:r>
        <w:rPr>
          <w:b/>
        </w:rPr>
        <w:t>Mario Ramón Beteta</w:t>
      </w:r>
      <w:r>
        <w:rPr/>
        <w:t>.- Rúbrica.- El Secretario de Industria y Comercio, </w:t>
      </w:r>
      <w:r>
        <w:rPr>
          <w:b/>
        </w:rPr>
        <w:t>José Campillo Sáinz</w:t>
      </w:r>
      <w:r>
        <w:rPr/>
        <w:t>.- Rúbrica.</w:t>
      </w:r>
    </w:p>
    <w:p>
      <w:pPr>
        <w:spacing w:after="0"/>
        <w:jc w:val="both"/>
        <w:sectPr>
          <w:pgSz w:w="12240" w:h="15840"/>
          <w:pgMar w:header="736" w:footer="722" w:top="1880" w:bottom="920" w:left="1300" w:right="1300"/>
        </w:sectPr>
      </w:pPr>
    </w:p>
    <w:p>
      <w:pPr>
        <w:pStyle w:val="BodyText"/>
        <w:spacing w:before="55"/>
        <w:ind w:left="0"/>
        <w:rPr>
          <w:sz w:val="22"/>
        </w:rPr>
      </w:pPr>
    </w:p>
    <w:p>
      <w:pPr>
        <w:pStyle w:val="Heading1"/>
        <w:ind w:right="1399"/>
        <w:rPr>
          <w:rFonts w:ascii="Tahoma" w:hAnsi="Tahoma"/>
        </w:rPr>
      </w:pPr>
      <w:bookmarkStart w:name="TRANSITORIOS_DE_DECRETOS_DE_REFORMA" w:id="46"/>
      <w:bookmarkEnd w:id="46"/>
      <w:r>
        <w:rPr>
          <w:b w:val="0"/>
        </w:rPr>
      </w:r>
      <w:r>
        <w:rPr>
          <w:rFonts w:ascii="Tahoma" w:hAnsi="Tahoma"/>
          <w:color w:val="008000"/>
        </w:rPr>
        <w:t>ARTÍCULOS</w:t>
      </w:r>
      <w:r>
        <w:rPr>
          <w:rFonts w:ascii="Tahoma" w:hAnsi="Tahoma"/>
          <w:color w:val="008000"/>
          <w:spacing w:val="-10"/>
        </w:rPr>
        <w:t> </w:t>
      </w:r>
      <w:r>
        <w:rPr>
          <w:rFonts w:ascii="Tahoma" w:hAnsi="Tahoma"/>
          <w:color w:val="008000"/>
        </w:rPr>
        <w:t>TRANSITORIOS</w:t>
      </w:r>
      <w:r>
        <w:rPr>
          <w:rFonts w:ascii="Tahoma" w:hAnsi="Tahoma"/>
          <w:color w:val="008000"/>
          <w:spacing w:val="-9"/>
        </w:rPr>
        <w:t> </w:t>
      </w:r>
      <w:r>
        <w:rPr>
          <w:rFonts w:ascii="Tahoma" w:hAnsi="Tahoma"/>
          <w:color w:val="008000"/>
        </w:rPr>
        <w:t>DE</w:t>
      </w:r>
      <w:r>
        <w:rPr>
          <w:rFonts w:ascii="Tahoma" w:hAnsi="Tahoma"/>
          <w:color w:val="008000"/>
          <w:spacing w:val="-9"/>
        </w:rPr>
        <w:t> </w:t>
      </w:r>
      <w:r>
        <w:rPr>
          <w:rFonts w:ascii="Tahoma" w:hAnsi="Tahoma"/>
          <w:color w:val="008000"/>
        </w:rPr>
        <w:t>DECRETOS</w:t>
      </w:r>
      <w:r>
        <w:rPr>
          <w:rFonts w:ascii="Tahoma" w:hAnsi="Tahoma"/>
          <w:color w:val="008000"/>
          <w:spacing w:val="-10"/>
        </w:rPr>
        <w:t> </w:t>
      </w:r>
      <w:r>
        <w:rPr>
          <w:rFonts w:ascii="Tahoma" w:hAnsi="Tahoma"/>
          <w:color w:val="008000"/>
        </w:rPr>
        <w:t>DE</w:t>
      </w:r>
      <w:r>
        <w:rPr>
          <w:rFonts w:ascii="Tahoma" w:hAnsi="Tahoma"/>
          <w:color w:val="008000"/>
          <w:spacing w:val="-8"/>
        </w:rPr>
        <w:t> </w:t>
      </w:r>
      <w:r>
        <w:rPr>
          <w:rFonts w:ascii="Tahoma" w:hAnsi="Tahoma"/>
          <w:color w:val="008000"/>
          <w:spacing w:val="-2"/>
        </w:rPr>
        <w:t>REFORMA</w:t>
      </w:r>
    </w:p>
    <w:p>
      <w:pPr>
        <w:pStyle w:val="Heading2"/>
        <w:spacing w:before="226"/>
        <w:ind w:left="118"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y</w:t>
      </w:r>
      <w:r>
        <w:rPr>
          <w:spacing w:val="40"/>
        </w:rPr>
        <w:t> </w:t>
      </w:r>
      <w:r>
        <w:rPr/>
        <w:t>adicionan</w:t>
      </w:r>
      <w:r>
        <w:rPr>
          <w:spacing w:val="40"/>
        </w:rPr>
        <w:t> </w:t>
      </w:r>
      <w:r>
        <w:rPr/>
        <w:t>diversas</w:t>
      </w:r>
      <w:r>
        <w:rPr>
          <w:spacing w:val="40"/>
        </w:rPr>
        <w:t> </w:t>
      </w:r>
      <w:r>
        <w:rPr/>
        <w:t>disposiciones</w:t>
      </w:r>
      <w:r>
        <w:rPr>
          <w:spacing w:val="40"/>
        </w:rPr>
        <w:t> </w:t>
      </w:r>
      <w:r>
        <w:rPr/>
        <w:t>de</w:t>
      </w:r>
      <w:r>
        <w:rPr>
          <w:spacing w:val="40"/>
        </w:rPr>
        <w:t> </w:t>
      </w:r>
      <w:r>
        <w:rPr/>
        <w:t>la</w:t>
      </w:r>
      <w:r>
        <w:rPr>
          <w:spacing w:val="40"/>
        </w:rPr>
        <w:t> </w:t>
      </w:r>
      <w:r>
        <w:rPr/>
        <w:t>Ley</w:t>
      </w:r>
      <w:r>
        <w:rPr>
          <w:spacing w:val="40"/>
        </w:rPr>
        <w:t> </w:t>
      </w:r>
      <w:r>
        <w:rPr/>
        <w:t>de</w:t>
      </w:r>
      <w:r>
        <w:rPr>
          <w:spacing w:val="80"/>
        </w:rPr>
        <w:t> </w:t>
      </w:r>
      <w:r>
        <w:rPr/>
        <w:t>Sociedades de Solidaridad Social.</w:t>
      </w:r>
    </w:p>
    <w:p>
      <w:pPr>
        <w:spacing w:before="232"/>
        <w:ind w:left="1398" w:right="139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24</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2018</w:t>
      </w:r>
    </w:p>
    <w:p>
      <w:pPr>
        <w:pStyle w:val="BodyText"/>
        <w:spacing w:before="43"/>
        <w:ind w:left="0"/>
        <w:rPr>
          <w:sz w:val="16"/>
        </w:rPr>
      </w:pPr>
    </w:p>
    <w:p>
      <w:pPr>
        <w:pStyle w:val="BodyText"/>
        <w:spacing w:line="242" w:lineRule="auto"/>
        <w:ind w:right="123" w:firstLine="288"/>
        <w:jc w:val="both"/>
      </w:pPr>
      <w:r>
        <w:rPr>
          <w:b/>
        </w:rPr>
        <w:t>Artículo Único.- </w:t>
      </w:r>
      <w:r>
        <w:rPr/>
        <w:t>Se reforman los artículos 2o., fracción III; 4o.; 7o., primer párrafo; 20, tercer párrafo; 28, fracción I; 34, primer párrafo; 36, primer párrafo y 39, fracción IV, y se adicionan un tercer y cuarto párrafos al artículo 36 de la Ley de Sociedades de Solidaridad Social, para quedar como sigue:</w:t>
      </w:r>
    </w:p>
    <w:p>
      <w:pPr>
        <w:pStyle w:val="BodyText"/>
        <w:spacing w:before="8"/>
        <w:ind w:left="0"/>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4"/>
        <w:ind w:left="0"/>
        <w:rPr>
          <w:sz w:val="22"/>
        </w:rPr>
      </w:pPr>
    </w:p>
    <w:p>
      <w:pPr>
        <w:pStyle w:val="Heading2"/>
        <w:ind w:left="406" w:right="0"/>
        <w:jc w:val="left"/>
      </w:pPr>
      <w:r>
        <w:rPr>
          <w:spacing w:val="-2"/>
        </w:rPr>
        <w:t>Transitorio</w:t>
      </w:r>
    </w:p>
    <w:p>
      <w:pPr>
        <w:spacing w:after="0"/>
        <w:jc w:val="left"/>
        <w:sectPr>
          <w:type w:val="continuous"/>
          <w:pgSz w:w="12240" w:h="15840"/>
          <w:pgMar w:header="736" w:footer="722" w:top="1880" w:bottom="920" w:left="1300" w:right="1300"/>
          <w:cols w:num="2" w:equalWidth="0">
            <w:col w:w="1045" w:space="2793"/>
            <w:col w:w="5802"/>
          </w:cols>
        </w:sectPr>
      </w:pPr>
    </w:p>
    <w:p>
      <w:pPr>
        <w:pStyle w:val="BodyText"/>
        <w:spacing w:line="242" w:lineRule="auto" w:before="229"/>
        <w:ind w:right="116" w:firstLine="288"/>
        <w:jc w:val="both"/>
      </w:pPr>
      <w:r>
        <w:rPr>
          <w:b/>
        </w:rPr>
        <w:t>Único. </w:t>
      </w:r>
      <w:r>
        <w:rPr/>
        <w:t>El presente Decreto entrará</w:t>
      </w:r>
      <w:r>
        <w:rPr>
          <w:spacing w:val="-1"/>
        </w:rPr>
        <w:t> </w:t>
      </w:r>
      <w:r>
        <w:rPr/>
        <w:t>en vigor al día siguiente de</w:t>
      </w:r>
      <w:r>
        <w:rPr>
          <w:spacing w:val="-2"/>
        </w:rPr>
        <w:t> </w:t>
      </w:r>
      <w:r>
        <w:rPr/>
        <w:t>su publicación en el</w:t>
      </w:r>
      <w:r>
        <w:rPr>
          <w:spacing w:val="-2"/>
        </w:rPr>
        <w:t> </w:t>
      </w:r>
      <w:r>
        <w:rPr/>
        <w:t>Diario</w:t>
      </w:r>
      <w:r>
        <w:rPr>
          <w:spacing w:val="-1"/>
        </w:rPr>
        <w:t> </w:t>
      </w:r>
      <w:r>
        <w:rPr/>
        <w:t>Oficial de la </w:t>
      </w:r>
      <w:r>
        <w:rPr>
          <w:spacing w:val="-2"/>
        </w:rPr>
        <w:t>Federación.</w:t>
      </w:r>
    </w:p>
    <w:p>
      <w:pPr>
        <w:spacing w:before="227"/>
        <w:ind w:left="118" w:right="115" w:firstLine="288"/>
        <w:jc w:val="both"/>
        <w:rPr>
          <w:b/>
          <w:sz w:val="20"/>
        </w:rPr>
      </w:pPr>
      <w:r>
        <w:rPr>
          <w:sz w:val="20"/>
        </w:rPr>
        <w:t>Ciudad de México, a 22 de febrero de 2018.- Dip. </w:t>
      </w:r>
      <w:r>
        <w:rPr>
          <w:b/>
          <w:sz w:val="20"/>
        </w:rPr>
        <w:t>Edgar Romo García</w:t>
      </w:r>
      <w:r>
        <w:rPr>
          <w:sz w:val="20"/>
        </w:rPr>
        <w:t>, Presidente.- Sen. </w:t>
      </w:r>
      <w:r>
        <w:rPr>
          <w:b/>
          <w:sz w:val="20"/>
        </w:rPr>
        <w:t>Ernesto Cordero Arroyo</w:t>
      </w:r>
      <w:r>
        <w:rPr>
          <w:sz w:val="20"/>
        </w:rPr>
        <w:t>, Presidente.- Dip. </w:t>
      </w:r>
      <w:r>
        <w:rPr>
          <w:b/>
          <w:sz w:val="20"/>
        </w:rPr>
        <w:t>Ana Guadalupe Perea Santos</w:t>
      </w:r>
      <w:r>
        <w:rPr>
          <w:sz w:val="20"/>
        </w:rPr>
        <w:t>, Secretaria.- Sen. </w:t>
      </w:r>
      <w:r>
        <w:rPr>
          <w:b/>
          <w:sz w:val="20"/>
        </w:rPr>
        <w:t>Juan G. Flores Ramírez</w:t>
      </w:r>
      <w:r>
        <w:rPr>
          <w:sz w:val="20"/>
        </w:rPr>
        <w:t>, Secretario.- Rúbricas.</w:t>
      </w:r>
      <w:r>
        <w:rPr>
          <w:b/>
          <w:sz w:val="20"/>
        </w:rPr>
        <w:t>"</w:t>
      </w:r>
    </w:p>
    <w:p>
      <w:pPr>
        <w:pStyle w:val="BodyText"/>
        <w:spacing w:before="1"/>
        <w:ind w:left="0"/>
        <w:rPr>
          <w:b/>
        </w:rPr>
      </w:pPr>
    </w:p>
    <w:p>
      <w:pPr>
        <w:pStyle w:val="BodyText"/>
        <w:spacing w:before="1"/>
        <w:ind w:right="11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diecisiete de abril de dos mil dieciocho.- </w:t>
      </w:r>
      <w:r>
        <w:rPr>
          <w:b/>
        </w:rPr>
        <w:t>Enrique Peña Nieto</w:t>
      </w:r>
      <w:r>
        <w:rPr/>
        <w:t>.- Rúbrica.- El Secretario de Gobernación, Dr. </w:t>
      </w:r>
      <w:r>
        <w:rPr>
          <w:b/>
        </w:rPr>
        <w:t>Jesús Alfonso Navarrete Prida</w:t>
      </w:r>
      <w:r>
        <w:rPr/>
        <w:t>.- Rúbrica.</w:t>
      </w:r>
    </w:p>
    <w:sectPr>
      <w:type w:val="continuous"/>
      <w:pgSz w:w="12240" w:h="15840"/>
      <w:pgMar w:header="736" w:footer="722" w:top="1880" w:bottom="9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Liberation Sans Narrow">
    <w:altName w:val="Liberation Sans Narrow"/>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360000">
              <wp:simplePos x="0" y="0"/>
              <wp:positionH relativeFrom="page">
                <wp:posOffset>3652139</wp:posOffset>
              </wp:positionH>
              <wp:positionV relativeFrom="page">
                <wp:posOffset>9460432</wp:posOffset>
              </wp:positionV>
              <wp:extent cx="4445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44500" cy="152400"/>
                      </a:xfrm>
                      <a:prstGeom prst="rect">
                        <a:avLst/>
                      </a:prstGeom>
                    </wps:spPr>
                    <wps:txbx>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12</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7.570007pt;margin-top:744.915955pt;width:35pt;height:12pt;mso-position-horizontal-relative:page;mso-position-vertical-relative:page;z-index:-15956480" type="#_x0000_t202" id="docshape5" filled="false" stroked="false">
              <v:textbox inset="0,0,0,0">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12</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7357440">
          <wp:simplePos x="0" y="0"/>
          <wp:positionH relativeFrom="page">
            <wp:posOffset>914913</wp:posOffset>
          </wp:positionH>
          <wp:positionV relativeFrom="page">
            <wp:posOffset>467168</wp:posOffset>
          </wp:positionV>
          <wp:extent cx="686063" cy="66694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6063" cy="666941"/>
                  </a:xfrm>
                  <a:prstGeom prst="rect">
                    <a:avLst/>
                  </a:prstGeom>
                </pic:spPr>
              </pic:pic>
            </a:graphicData>
          </a:graphic>
        </wp:anchor>
      </w:drawing>
    </w:r>
    <w:r>
      <w:rPr/>
      <mc:AlternateContent>
        <mc:Choice Requires="wps">
          <w:drawing>
            <wp:anchor distT="0" distB="0" distL="0" distR="0" allowOverlap="1" layoutInCell="1" locked="0" behindDoc="1" simplePos="0" relativeHeight="487357952">
              <wp:simplePos x="0" y="0"/>
              <wp:positionH relativeFrom="page">
                <wp:posOffset>1716277</wp:posOffset>
              </wp:positionH>
              <wp:positionV relativeFrom="page">
                <wp:posOffset>681227</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5.139999pt;margin-top:53.639999pt;width:407.83pt;height:.48pt;mso-position-horizontal-relative:page;mso-position-vertical-relative:page;z-index:-15958528"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358464">
              <wp:simplePos x="0" y="0"/>
              <wp:positionH relativeFrom="page">
                <wp:posOffset>1703577</wp:posOffset>
              </wp:positionH>
              <wp:positionV relativeFrom="page">
                <wp:posOffset>531318</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4295" w:val="left" w:leader="none"/>
                            </w:tabs>
                            <w:spacing w:before="21"/>
                            <w:ind w:left="20" w:right="0" w:firstLine="0"/>
                            <w:jc w:val="left"/>
                            <w:rPr>
                              <w:rFonts w:ascii="Tahoma"/>
                              <w:b/>
                              <w:sz w:val="16"/>
                            </w:rPr>
                          </w:pPr>
                          <w:r>
                            <w:rPr>
                              <w:rFonts w:ascii="Tahoma"/>
                              <w:b/>
                              <w:sz w:val="16"/>
                              <w:u w:val="single"/>
                            </w:rPr>
                            <w:tab/>
                            <w:t>LEY</w:t>
                          </w:r>
                          <w:r>
                            <w:rPr>
                              <w:rFonts w:ascii="Tahoma"/>
                              <w:b/>
                              <w:spacing w:val="-7"/>
                              <w:sz w:val="16"/>
                              <w:u w:val="single"/>
                            </w:rPr>
                            <w:t> </w:t>
                          </w:r>
                          <w:r>
                            <w:rPr>
                              <w:rFonts w:ascii="Tahoma"/>
                              <w:b/>
                              <w:sz w:val="16"/>
                              <w:u w:val="single"/>
                            </w:rPr>
                            <w:t>DE</w:t>
                          </w:r>
                          <w:r>
                            <w:rPr>
                              <w:rFonts w:ascii="Tahoma"/>
                              <w:b/>
                              <w:spacing w:val="-7"/>
                              <w:sz w:val="16"/>
                              <w:u w:val="single"/>
                            </w:rPr>
                            <w:t> </w:t>
                          </w:r>
                          <w:r>
                            <w:rPr>
                              <w:rFonts w:ascii="Tahoma"/>
                              <w:b/>
                              <w:sz w:val="16"/>
                              <w:u w:val="single"/>
                            </w:rPr>
                            <w:t>SOCIEDADES</w:t>
                          </w:r>
                          <w:r>
                            <w:rPr>
                              <w:rFonts w:ascii="Tahoma"/>
                              <w:b/>
                              <w:spacing w:val="-6"/>
                              <w:sz w:val="16"/>
                              <w:u w:val="single"/>
                            </w:rPr>
                            <w:t> </w:t>
                          </w:r>
                          <w:r>
                            <w:rPr>
                              <w:rFonts w:ascii="Tahoma"/>
                              <w:b/>
                              <w:sz w:val="16"/>
                              <w:u w:val="single"/>
                            </w:rPr>
                            <w:t>DE</w:t>
                          </w:r>
                          <w:r>
                            <w:rPr>
                              <w:rFonts w:ascii="Tahoma"/>
                              <w:b/>
                              <w:spacing w:val="-7"/>
                              <w:sz w:val="16"/>
                              <w:u w:val="single"/>
                            </w:rPr>
                            <w:t> </w:t>
                          </w:r>
                          <w:r>
                            <w:rPr>
                              <w:rFonts w:ascii="Tahoma"/>
                              <w:b/>
                              <w:sz w:val="16"/>
                              <w:u w:val="single"/>
                            </w:rPr>
                            <w:t>SOLIDARIDAD</w:t>
                          </w:r>
                          <w:r>
                            <w:rPr>
                              <w:rFonts w:ascii="Tahoma"/>
                              <w:b/>
                              <w:spacing w:val="-4"/>
                              <w:sz w:val="16"/>
                              <w:u w:val="single"/>
                            </w:rPr>
                            <w:t> </w:t>
                          </w:r>
                          <w:r>
                            <w:rPr>
                              <w:rFonts w:ascii="Tahoma"/>
                              <w:b/>
                              <w:spacing w:val="-2"/>
                              <w:sz w:val="16"/>
                              <w:u w:val="single"/>
                            </w:rPr>
                            <w:t>SOCIAL</w:t>
                          </w:r>
                          <w:r>
                            <w:rPr>
                              <w:rFonts w:ascii="Tahoma"/>
                              <w:b/>
                              <w:spacing w:val="4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4.139999pt;margin-top:41.836075pt;width:409.85pt;height:11.75pt;mso-position-horizontal-relative:page;mso-position-vertical-relative:page;z-index:-15958016" type="#_x0000_t202" id="docshape2" filled="false" stroked="false">
              <v:textbox inset="0,0,0,0">
                <w:txbxContent>
                  <w:p>
                    <w:pPr>
                      <w:tabs>
                        <w:tab w:pos="4295" w:val="left" w:leader="none"/>
                      </w:tabs>
                      <w:spacing w:before="21"/>
                      <w:ind w:left="20" w:right="0" w:firstLine="0"/>
                      <w:jc w:val="left"/>
                      <w:rPr>
                        <w:rFonts w:ascii="Tahoma"/>
                        <w:b/>
                        <w:sz w:val="16"/>
                      </w:rPr>
                    </w:pPr>
                    <w:r>
                      <w:rPr>
                        <w:rFonts w:ascii="Tahoma"/>
                        <w:b/>
                        <w:sz w:val="16"/>
                        <w:u w:val="single"/>
                      </w:rPr>
                      <w:tab/>
                      <w:t>LEY</w:t>
                    </w:r>
                    <w:r>
                      <w:rPr>
                        <w:rFonts w:ascii="Tahoma"/>
                        <w:b/>
                        <w:spacing w:val="-7"/>
                        <w:sz w:val="16"/>
                        <w:u w:val="single"/>
                      </w:rPr>
                      <w:t> </w:t>
                    </w:r>
                    <w:r>
                      <w:rPr>
                        <w:rFonts w:ascii="Tahoma"/>
                        <w:b/>
                        <w:sz w:val="16"/>
                        <w:u w:val="single"/>
                      </w:rPr>
                      <w:t>DE</w:t>
                    </w:r>
                    <w:r>
                      <w:rPr>
                        <w:rFonts w:ascii="Tahoma"/>
                        <w:b/>
                        <w:spacing w:val="-7"/>
                        <w:sz w:val="16"/>
                        <w:u w:val="single"/>
                      </w:rPr>
                      <w:t> </w:t>
                    </w:r>
                    <w:r>
                      <w:rPr>
                        <w:rFonts w:ascii="Tahoma"/>
                        <w:b/>
                        <w:sz w:val="16"/>
                        <w:u w:val="single"/>
                      </w:rPr>
                      <w:t>SOCIEDADES</w:t>
                    </w:r>
                    <w:r>
                      <w:rPr>
                        <w:rFonts w:ascii="Tahoma"/>
                        <w:b/>
                        <w:spacing w:val="-6"/>
                        <w:sz w:val="16"/>
                        <w:u w:val="single"/>
                      </w:rPr>
                      <w:t> </w:t>
                    </w:r>
                    <w:r>
                      <w:rPr>
                        <w:rFonts w:ascii="Tahoma"/>
                        <w:b/>
                        <w:sz w:val="16"/>
                        <w:u w:val="single"/>
                      </w:rPr>
                      <w:t>DE</w:t>
                    </w:r>
                    <w:r>
                      <w:rPr>
                        <w:rFonts w:ascii="Tahoma"/>
                        <w:b/>
                        <w:spacing w:val="-7"/>
                        <w:sz w:val="16"/>
                        <w:u w:val="single"/>
                      </w:rPr>
                      <w:t> </w:t>
                    </w:r>
                    <w:r>
                      <w:rPr>
                        <w:rFonts w:ascii="Tahoma"/>
                        <w:b/>
                        <w:sz w:val="16"/>
                        <w:u w:val="single"/>
                      </w:rPr>
                      <w:t>SOLIDARIDAD</w:t>
                    </w:r>
                    <w:r>
                      <w:rPr>
                        <w:rFonts w:ascii="Tahoma"/>
                        <w:b/>
                        <w:spacing w:val="-4"/>
                        <w:sz w:val="16"/>
                        <w:u w:val="single"/>
                      </w:rPr>
                      <w:t> </w:t>
                    </w:r>
                    <w:r>
                      <w:rPr>
                        <w:rFonts w:ascii="Tahoma"/>
                        <w:b/>
                        <w:spacing w:val="-2"/>
                        <w:sz w:val="16"/>
                        <w:u w:val="single"/>
                      </w:rPr>
                      <w:t>SOCIAL</w:t>
                    </w:r>
                    <w:r>
                      <w:rPr>
                        <w:rFonts w:ascii="Tahoma"/>
                        <w:b/>
                        <w:spacing w:val="4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7358976">
              <wp:simplePos x="0" y="0"/>
              <wp:positionH relativeFrom="page">
                <wp:posOffset>1703577</wp:posOffset>
              </wp:positionH>
              <wp:positionV relativeFrom="page">
                <wp:posOffset>706229</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w:t>
                          </w:r>
                          <w:r>
                            <w:rPr>
                              <w:rFonts w:ascii="Liberation Sans Narrow" w:hAnsi="Liberation Sans Narrow"/>
                              <w:b/>
                              <w:smallCaps/>
                              <w:sz w:val="14"/>
                            </w:rPr>
                            <w:t>de</w:t>
                          </w:r>
                          <w:r>
                            <w:rPr>
                              <w:rFonts w:ascii="Liberation Sans Narrow" w:hAnsi="Liberation Sans Narrow"/>
                              <w:b/>
                              <w:smallCaps/>
                              <w:spacing w:val="-2"/>
                              <w:sz w:val="14"/>
                            </w:rPr>
                            <w:t> </w:t>
                          </w:r>
                          <w:r>
                            <w:rPr>
                              <w:rFonts w:ascii="Liberation Sans Narrow" w:hAnsi="Liberation Sans Narrow"/>
                              <w:b/>
                              <w:smallCaps/>
                              <w:sz w:val="14"/>
                            </w:rPr>
                            <w:t>Diputados</w:t>
                          </w:r>
                          <w:r>
                            <w:rPr>
                              <w:rFonts w:ascii="Liberation Sans Narrow" w:hAnsi="Liberation Sans Narrow"/>
                              <w:b/>
                              <w:smallCaps/>
                              <w:spacing w:val="-3"/>
                              <w:sz w:val="14"/>
                            </w:rPr>
                            <w:t> </w:t>
                          </w:r>
                          <w:r>
                            <w:rPr>
                              <w:rFonts w:ascii="Liberation Sans Narrow" w:hAnsi="Liberation Sans Narrow"/>
                              <w:b/>
                              <w:smallCaps/>
                              <w:sz w:val="14"/>
                            </w:rPr>
                            <w:t>del</w:t>
                          </w:r>
                          <w:r>
                            <w:rPr>
                              <w:rFonts w:ascii="Liberation Sans Narrow" w:hAnsi="Liberation Sans Narrow"/>
                              <w:b/>
                              <w:smallCaps/>
                              <w:spacing w:val="-2"/>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3"/>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 </w:t>
                          </w:r>
                          <w:r>
                            <w:rPr>
                              <w:rFonts w:ascii="Liberation Sans Narrow" w:hAnsi="Liberation Sans Narrow"/>
                              <w:b/>
                              <w:smallCaps/>
                              <w:spacing w:val="-4"/>
                              <w:sz w:val="14"/>
                            </w:rPr>
                            <w:t>Unión</w:t>
                          </w:r>
                        </w:p>
                        <w:p>
                          <w:pPr>
                            <w:spacing w:line="149" w:lineRule="exact"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5"/>
                              <w:sz w:val="13"/>
                            </w:rPr>
                            <w:t> </w:t>
                          </w:r>
                          <w:r>
                            <w:rPr>
                              <w:rFonts w:ascii="Liberation Sans Narrow" w:hAnsi="Liberation Sans Narrow"/>
                              <w:sz w:val="13"/>
                            </w:rPr>
                            <w:t>Servicios</w:t>
                          </w:r>
                          <w:r>
                            <w:rPr>
                              <w:rFonts w:ascii="Liberation Sans Narrow" w:hAnsi="Liberation Sans Narrow"/>
                              <w:spacing w:val="-6"/>
                              <w:sz w:val="13"/>
                            </w:rPr>
                            <w:t> </w:t>
                          </w:r>
                          <w:r>
                            <w:rPr>
                              <w:rFonts w:ascii="Liberation Sans Narrow" w:hAnsi="Liberation Sans Narrow"/>
                              <w:spacing w:val="-2"/>
                              <w:sz w:val="13"/>
                            </w:rPr>
                            <w:t>Parlamentarios</w:t>
                          </w:r>
                        </w:p>
                      </w:txbxContent>
                    </wps:txbx>
                    <wps:bodyPr wrap="square" lIns="0" tIns="0" rIns="0" bIns="0" rtlCol="0">
                      <a:noAutofit/>
                    </wps:bodyPr>
                  </wps:wsp>
                </a:graphicData>
              </a:graphic>
            </wp:anchor>
          </w:drawing>
        </mc:Choice>
        <mc:Fallback>
          <w:pict>
            <v:shape style="position:absolute;margin-left:134.139999pt;margin-top:55.608593pt;width:136.25pt;height:24.9pt;mso-position-horizontal-relative:page;mso-position-vertical-relative:page;z-index:-15957504" type="#_x0000_t202" id="docshape3" filled="false" stroked="false">
              <v:textbox inset="0,0,0,0">
                <w:txbxContent>
                  <w:p>
                    <w:pPr>
                      <w:spacing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w:t>
                    </w:r>
                    <w:r>
                      <w:rPr>
                        <w:rFonts w:ascii="Liberation Sans Narrow" w:hAnsi="Liberation Sans Narrow"/>
                        <w:b/>
                        <w:smallCaps/>
                        <w:sz w:val="14"/>
                      </w:rPr>
                      <w:t>de</w:t>
                    </w:r>
                    <w:r>
                      <w:rPr>
                        <w:rFonts w:ascii="Liberation Sans Narrow" w:hAnsi="Liberation Sans Narrow"/>
                        <w:b/>
                        <w:smallCaps/>
                        <w:spacing w:val="-2"/>
                        <w:sz w:val="14"/>
                      </w:rPr>
                      <w:t> </w:t>
                    </w:r>
                    <w:r>
                      <w:rPr>
                        <w:rFonts w:ascii="Liberation Sans Narrow" w:hAnsi="Liberation Sans Narrow"/>
                        <w:b/>
                        <w:smallCaps/>
                        <w:sz w:val="14"/>
                      </w:rPr>
                      <w:t>Diputados</w:t>
                    </w:r>
                    <w:r>
                      <w:rPr>
                        <w:rFonts w:ascii="Liberation Sans Narrow" w:hAnsi="Liberation Sans Narrow"/>
                        <w:b/>
                        <w:smallCaps/>
                        <w:spacing w:val="-3"/>
                        <w:sz w:val="14"/>
                      </w:rPr>
                      <w:t> </w:t>
                    </w:r>
                    <w:r>
                      <w:rPr>
                        <w:rFonts w:ascii="Liberation Sans Narrow" w:hAnsi="Liberation Sans Narrow"/>
                        <w:b/>
                        <w:smallCaps/>
                        <w:sz w:val="14"/>
                      </w:rPr>
                      <w:t>del</w:t>
                    </w:r>
                    <w:r>
                      <w:rPr>
                        <w:rFonts w:ascii="Liberation Sans Narrow" w:hAnsi="Liberation Sans Narrow"/>
                        <w:b/>
                        <w:smallCaps/>
                        <w:spacing w:val="-2"/>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3"/>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 </w:t>
                    </w:r>
                    <w:r>
                      <w:rPr>
                        <w:rFonts w:ascii="Liberation Sans Narrow" w:hAnsi="Liberation Sans Narrow"/>
                        <w:b/>
                        <w:smallCaps/>
                        <w:spacing w:val="-4"/>
                        <w:sz w:val="14"/>
                      </w:rPr>
                      <w:t>Unión</w:t>
                    </w:r>
                  </w:p>
                  <w:p>
                    <w:pPr>
                      <w:spacing w:line="149" w:lineRule="exact"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5"/>
                        <w:sz w:val="13"/>
                      </w:rPr>
                      <w:t> </w:t>
                    </w:r>
                    <w:r>
                      <w:rPr>
                        <w:rFonts w:ascii="Liberation Sans Narrow" w:hAnsi="Liberation Sans Narrow"/>
                        <w:sz w:val="13"/>
                      </w:rPr>
                      <w:t>Servicios</w:t>
                    </w:r>
                    <w:r>
                      <w:rPr>
                        <w:rFonts w:ascii="Liberation Sans Narrow" w:hAnsi="Liberation Sans Narrow"/>
                        <w:spacing w:val="-6"/>
                        <w:sz w:val="13"/>
                      </w:rPr>
                      <w:t> </w:t>
                    </w:r>
                    <w:r>
                      <w:rPr>
                        <w:rFonts w:ascii="Liberation Sans Narrow" w:hAnsi="Liberation Sans Narrow"/>
                        <w:spacing w:val="-2"/>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7359488">
              <wp:simplePos x="0" y="0"/>
              <wp:positionH relativeFrom="page">
                <wp:posOffset>5527928</wp:posOffset>
              </wp:positionH>
              <wp:positionV relativeFrom="page">
                <wp:posOffset>708905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i/>
                              <w:sz w:val="14"/>
                            </w:rPr>
                          </w:pPr>
                          <w:r>
                            <w:rPr>
                              <w:i/>
                              <w:color w:val="171717"/>
                              <w:sz w:val="14"/>
                            </w:rPr>
                            <w:t>Última</w:t>
                          </w:r>
                          <w:r>
                            <w:rPr>
                              <w:i/>
                              <w:color w:val="171717"/>
                              <w:spacing w:val="-5"/>
                              <w:sz w:val="14"/>
                            </w:rPr>
                            <w:t> </w:t>
                          </w:r>
                          <w:r>
                            <w:rPr>
                              <w:i/>
                              <w:color w:val="171717"/>
                              <w:sz w:val="14"/>
                            </w:rPr>
                            <w:t>Reforma</w:t>
                          </w:r>
                          <w:r>
                            <w:rPr>
                              <w:i/>
                              <w:color w:val="171717"/>
                              <w:spacing w:val="-5"/>
                              <w:sz w:val="14"/>
                            </w:rPr>
                            <w:t> </w:t>
                          </w:r>
                          <w:r>
                            <w:rPr>
                              <w:i/>
                              <w:color w:val="171717"/>
                              <w:sz w:val="14"/>
                            </w:rPr>
                            <w:t>DOF</w:t>
                          </w:r>
                          <w:r>
                            <w:rPr>
                              <w:i/>
                              <w:color w:val="171717"/>
                              <w:spacing w:val="-7"/>
                              <w:sz w:val="14"/>
                            </w:rPr>
                            <w:t> </w:t>
                          </w:r>
                          <w:r>
                            <w:rPr>
                              <w:i/>
                              <w:color w:val="171717"/>
                              <w:sz w:val="14"/>
                            </w:rPr>
                            <w:t>24-04-</w:t>
                          </w:r>
                          <w:r>
                            <w:rPr>
                              <w:i/>
                              <w:color w:val="171717"/>
                              <w:spacing w:val="-4"/>
                              <w:sz w:val="14"/>
                            </w:rPr>
                            <w:t>2018</w:t>
                          </w:r>
                        </w:p>
                      </w:txbxContent>
                    </wps:txbx>
                    <wps:bodyPr wrap="square" lIns="0" tIns="0" rIns="0" bIns="0" rtlCol="0">
                      <a:noAutofit/>
                    </wps:bodyPr>
                  </wps:wsp>
                </a:graphicData>
              </a:graphic>
            </wp:anchor>
          </w:drawing>
        </mc:Choice>
        <mc:Fallback>
          <w:pict>
            <v:shape style="position:absolute;margin-left:435.269989pt;margin-top:55.819298pt;width:105.05pt;height:9.8pt;mso-position-horizontal-relative:page;mso-position-vertical-relative:page;z-index:-15956992" type="#_x0000_t202" id="docshape4" filled="false" stroked="false">
              <v:textbox inset="0,0,0,0">
                <w:txbxContent>
                  <w:p>
                    <w:pPr>
                      <w:spacing w:before="14"/>
                      <w:ind w:left="20" w:right="0" w:firstLine="0"/>
                      <w:jc w:val="left"/>
                      <w:rPr>
                        <w:i/>
                        <w:sz w:val="14"/>
                      </w:rPr>
                    </w:pPr>
                    <w:r>
                      <w:rPr>
                        <w:i/>
                        <w:color w:val="171717"/>
                        <w:sz w:val="14"/>
                      </w:rPr>
                      <w:t>Última</w:t>
                    </w:r>
                    <w:r>
                      <w:rPr>
                        <w:i/>
                        <w:color w:val="171717"/>
                        <w:spacing w:val="-5"/>
                        <w:sz w:val="14"/>
                      </w:rPr>
                      <w:t> </w:t>
                    </w:r>
                    <w:r>
                      <w:rPr>
                        <w:i/>
                        <w:color w:val="171717"/>
                        <w:sz w:val="14"/>
                      </w:rPr>
                      <w:t>Reforma</w:t>
                    </w:r>
                    <w:r>
                      <w:rPr>
                        <w:i/>
                        <w:color w:val="171717"/>
                        <w:spacing w:val="-5"/>
                        <w:sz w:val="14"/>
                      </w:rPr>
                      <w:t> </w:t>
                    </w:r>
                    <w:r>
                      <w:rPr>
                        <w:i/>
                        <w:color w:val="171717"/>
                        <w:sz w:val="14"/>
                      </w:rPr>
                      <w:t>DOF</w:t>
                    </w:r>
                    <w:r>
                      <w:rPr>
                        <w:i/>
                        <w:color w:val="171717"/>
                        <w:spacing w:val="-7"/>
                        <w:sz w:val="14"/>
                      </w:rPr>
                      <w:t> </w:t>
                    </w:r>
                    <w:r>
                      <w:rPr>
                        <w:i/>
                        <w:color w:val="171717"/>
                        <w:sz w:val="14"/>
                      </w:rPr>
                      <w:t>24-04-</w:t>
                    </w:r>
                    <w:r>
                      <w:rPr>
                        <w:i/>
                        <w:color w:val="171717"/>
                        <w:spacing w:val="-4"/>
                        <w:sz w:val="14"/>
                      </w:rPr>
                      <w:t>2018</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639" w:hanging="233"/>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540" w:hanging="233"/>
      </w:pPr>
      <w:rPr>
        <w:rFonts w:hint="default"/>
        <w:lang w:val="es-ES" w:eastAsia="en-US" w:bidi="ar-SA"/>
      </w:rPr>
    </w:lvl>
    <w:lvl w:ilvl="2">
      <w:start w:val="0"/>
      <w:numFmt w:val="bullet"/>
      <w:lvlText w:val="•"/>
      <w:lvlJc w:val="left"/>
      <w:pPr>
        <w:ind w:left="2440" w:hanging="233"/>
      </w:pPr>
      <w:rPr>
        <w:rFonts w:hint="default"/>
        <w:lang w:val="es-ES" w:eastAsia="en-US" w:bidi="ar-SA"/>
      </w:rPr>
    </w:lvl>
    <w:lvl w:ilvl="3">
      <w:start w:val="0"/>
      <w:numFmt w:val="bullet"/>
      <w:lvlText w:val="•"/>
      <w:lvlJc w:val="left"/>
      <w:pPr>
        <w:ind w:left="3340" w:hanging="233"/>
      </w:pPr>
      <w:rPr>
        <w:rFonts w:hint="default"/>
        <w:lang w:val="es-ES" w:eastAsia="en-US" w:bidi="ar-SA"/>
      </w:rPr>
    </w:lvl>
    <w:lvl w:ilvl="4">
      <w:start w:val="0"/>
      <w:numFmt w:val="bullet"/>
      <w:lvlText w:val="•"/>
      <w:lvlJc w:val="left"/>
      <w:pPr>
        <w:ind w:left="4240" w:hanging="233"/>
      </w:pPr>
      <w:rPr>
        <w:rFonts w:hint="default"/>
        <w:lang w:val="es-ES" w:eastAsia="en-US" w:bidi="ar-SA"/>
      </w:rPr>
    </w:lvl>
    <w:lvl w:ilvl="5">
      <w:start w:val="0"/>
      <w:numFmt w:val="bullet"/>
      <w:lvlText w:val="•"/>
      <w:lvlJc w:val="left"/>
      <w:pPr>
        <w:ind w:left="5140" w:hanging="233"/>
      </w:pPr>
      <w:rPr>
        <w:rFonts w:hint="default"/>
        <w:lang w:val="es-ES" w:eastAsia="en-US" w:bidi="ar-SA"/>
      </w:rPr>
    </w:lvl>
    <w:lvl w:ilvl="6">
      <w:start w:val="0"/>
      <w:numFmt w:val="bullet"/>
      <w:lvlText w:val="•"/>
      <w:lvlJc w:val="left"/>
      <w:pPr>
        <w:ind w:left="6040" w:hanging="233"/>
      </w:pPr>
      <w:rPr>
        <w:rFonts w:hint="default"/>
        <w:lang w:val="es-ES" w:eastAsia="en-US" w:bidi="ar-SA"/>
      </w:rPr>
    </w:lvl>
    <w:lvl w:ilvl="7">
      <w:start w:val="0"/>
      <w:numFmt w:val="bullet"/>
      <w:lvlText w:val="•"/>
      <w:lvlJc w:val="left"/>
      <w:pPr>
        <w:ind w:left="6940" w:hanging="233"/>
      </w:pPr>
      <w:rPr>
        <w:rFonts w:hint="default"/>
        <w:lang w:val="es-ES" w:eastAsia="en-US" w:bidi="ar-SA"/>
      </w:rPr>
    </w:lvl>
    <w:lvl w:ilvl="8">
      <w:start w:val="0"/>
      <w:numFmt w:val="bullet"/>
      <w:lvlText w:val="•"/>
      <w:lvlJc w:val="left"/>
      <w:pPr>
        <w:ind w:left="7840" w:hanging="233"/>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left="118"/>
    </w:pPr>
    <w:rPr>
      <w:rFonts w:ascii="Arial" w:hAnsi="Arial" w:eastAsia="Arial" w:cs="Arial"/>
      <w:sz w:val="20"/>
      <w:szCs w:val="20"/>
      <w:lang w:val="es-ES" w:eastAsia="en-US" w:bidi="ar-SA"/>
    </w:rPr>
  </w:style>
  <w:style w:styleId="Heading1" w:type="paragraph">
    <w:name w:val="Heading 1"/>
    <w:basedOn w:val="Normal"/>
    <w:uiPriority w:val="1"/>
    <w:qFormat/>
    <w:pPr>
      <w:ind w:left="1398" w:right="1398"/>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1398" w:right="1396"/>
      <w:jc w:val="center"/>
      <w:outlineLvl w:val="2"/>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638" w:hanging="243"/>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de Sociedades de Solidaridad Social</dc:title>
  <dcterms:created xsi:type="dcterms:W3CDTF">2024-01-19T01:53:46Z</dcterms:created>
  <dcterms:modified xsi:type="dcterms:W3CDTF">2024-01-19T01:53:46Z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2018-09-20T00:00:00Z</vt:filetime>
  </property>
  <property fmtid="{D5CDD505-2E9C-101B-9397-08002B2CF9AE}" pid="3" name="Creator">
    <vt:lpwstr>Microsoft® Office Word 2007</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